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64" w:rsidRDefault="002D5F64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FD48AD" w:rsidRDefault="00FD48AD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</w:p>
    <w:p w:rsidR="002128BE" w:rsidRDefault="002128BE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Spett.le Napoli </w:t>
      </w:r>
      <w:r w:rsidR="00215916">
        <w:rPr>
          <w:rFonts w:ascii="Calibri" w:eastAsia="Calibri" w:hAnsi="Calibri"/>
          <w:sz w:val="22"/>
          <w:szCs w:val="22"/>
        </w:rPr>
        <w:t xml:space="preserve">Holding </w:t>
      </w:r>
      <w:r>
        <w:rPr>
          <w:rFonts w:ascii="Calibri" w:eastAsia="Calibri" w:hAnsi="Calibri"/>
          <w:sz w:val="22"/>
          <w:szCs w:val="22"/>
        </w:rPr>
        <w:t>srl</w:t>
      </w:r>
    </w:p>
    <w:p w:rsidR="002128BE" w:rsidRDefault="00B9710F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pec</w:t>
      </w:r>
      <w:proofErr w:type="gramEnd"/>
      <w:r w:rsidR="00215916">
        <w:rPr>
          <w:rFonts w:ascii="Calibri" w:eastAsia="Calibri" w:hAnsi="Calibri"/>
          <w:sz w:val="22"/>
          <w:szCs w:val="22"/>
        </w:rPr>
        <w:t xml:space="preserve">: </w:t>
      </w:r>
      <w:hyperlink r:id="rId8" w:history="1">
        <w:r w:rsidR="0085622D" w:rsidRPr="00F66511">
          <w:rPr>
            <w:rStyle w:val="Collegamentoipertestuale"/>
            <w:rFonts w:ascii="Calibri" w:eastAsia="Calibri" w:hAnsi="Calibri"/>
            <w:sz w:val="22"/>
            <w:szCs w:val="22"/>
          </w:rPr>
          <w:t>napoliholding@pec.it</w:t>
        </w:r>
      </w:hyperlink>
    </w:p>
    <w:p w:rsidR="0085622D" w:rsidRDefault="0085622D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</w:p>
    <w:p w:rsidR="0085622D" w:rsidRDefault="0085622D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</w:p>
    <w:p w:rsidR="0085622D" w:rsidRDefault="0085622D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</w:p>
    <w:p w:rsidR="00593B4E" w:rsidRDefault="00593B4E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FD1487" w:rsidRDefault="00FD1487" w:rsidP="000961A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_I_ sottoscritto/a _</w:t>
      </w:r>
      <w:r w:rsidR="00695A20" w:rsidRPr="00695A20">
        <w:rPr>
          <w:rFonts w:ascii="Calibri" w:eastAsia="Calibri" w:hAnsi="Calibri"/>
          <w:sz w:val="22"/>
          <w:szCs w:val="22"/>
        </w:rPr>
        <w:t xml:space="preserve">_________________________, </w:t>
      </w:r>
      <w:r>
        <w:rPr>
          <w:rFonts w:ascii="Calibri" w:eastAsia="Calibri" w:hAnsi="Calibri"/>
          <w:sz w:val="22"/>
          <w:szCs w:val="22"/>
        </w:rPr>
        <w:t xml:space="preserve">nato/a il _______________, a ________________, residente in ______________ alla via ____________________, </w:t>
      </w:r>
      <w:proofErr w:type="spellStart"/>
      <w:r>
        <w:rPr>
          <w:rFonts w:ascii="Calibri" w:eastAsia="Calibri" w:hAnsi="Calibri"/>
          <w:sz w:val="22"/>
          <w:szCs w:val="22"/>
        </w:rPr>
        <w:t>c.f.</w:t>
      </w:r>
      <w:proofErr w:type="spellEnd"/>
      <w:r>
        <w:rPr>
          <w:rFonts w:ascii="Calibri" w:eastAsia="Calibri" w:hAnsi="Calibri"/>
          <w:sz w:val="22"/>
          <w:szCs w:val="22"/>
        </w:rPr>
        <w:t xml:space="preserve"> ___________________ e </w:t>
      </w:r>
      <w:proofErr w:type="spellStart"/>
      <w:r>
        <w:rPr>
          <w:rFonts w:ascii="Calibri" w:eastAsia="Calibri" w:hAnsi="Calibri"/>
          <w:sz w:val="22"/>
          <w:szCs w:val="22"/>
        </w:rPr>
        <w:t>p.iva</w:t>
      </w:r>
      <w:proofErr w:type="spellEnd"/>
      <w:r>
        <w:rPr>
          <w:rFonts w:ascii="Calibri" w:eastAsia="Calibri" w:hAnsi="Calibri"/>
          <w:sz w:val="22"/>
          <w:szCs w:val="22"/>
        </w:rPr>
        <w:t xml:space="preserve"> _________________________</w:t>
      </w:r>
    </w:p>
    <w:p w:rsidR="0085622D" w:rsidRDefault="0085622D" w:rsidP="00FD1487">
      <w:pPr>
        <w:jc w:val="center"/>
        <w:rPr>
          <w:rFonts w:ascii="Calibri" w:eastAsia="Calibri" w:hAnsi="Calibri"/>
          <w:sz w:val="22"/>
          <w:szCs w:val="22"/>
        </w:rPr>
      </w:pPr>
    </w:p>
    <w:p w:rsidR="0085622D" w:rsidRPr="00FD6B3A" w:rsidRDefault="0085622D" w:rsidP="0085622D">
      <w:pPr>
        <w:jc w:val="center"/>
        <w:rPr>
          <w:rFonts w:ascii="Garamond" w:hAnsi="Garamond"/>
          <w:b/>
          <w:smallCaps/>
        </w:rPr>
      </w:pPr>
      <w:r w:rsidRPr="00FD6B3A">
        <w:rPr>
          <w:rFonts w:ascii="Garamond" w:hAnsi="Garamond"/>
          <w:b/>
          <w:smallCaps/>
        </w:rPr>
        <w:t>Propone</w:t>
      </w:r>
    </w:p>
    <w:p w:rsidR="0085622D" w:rsidRPr="005E600C" w:rsidRDefault="0085622D" w:rsidP="0085622D">
      <w:pPr>
        <w:jc w:val="center"/>
        <w:rPr>
          <w:rFonts w:ascii="Garamond" w:hAnsi="Garamond"/>
          <w:b/>
        </w:rPr>
      </w:pPr>
    </w:p>
    <w:p w:rsidR="0085622D" w:rsidRDefault="0085622D" w:rsidP="0085622D">
      <w:p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FD6B3A">
        <w:rPr>
          <w:rFonts w:ascii="Calibri" w:eastAsia="Calibri" w:hAnsi="Calibri"/>
          <w:sz w:val="22"/>
          <w:szCs w:val="22"/>
        </w:rPr>
        <w:t>la</w:t>
      </w:r>
      <w:proofErr w:type="gramEnd"/>
      <w:r w:rsidRPr="00FD6B3A">
        <w:rPr>
          <w:rFonts w:ascii="Calibri" w:eastAsia="Calibri" w:hAnsi="Calibri"/>
          <w:sz w:val="22"/>
          <w:szCs w:val="22"/>
        </w:rPr>
        <w:t xml:space="preserve"> propria candidatura per il conferimento dell’incarico di componente dell’Organismo di Vigilanza (O.D.V.) di Napoli Holding srl</w:t>
      </w:r>
      <w:r w:rsidR="00FD6B3A">
        <w:rPr>
          <w:rFonts w:ascii="Calibri" w:eastAsia="Calibri" w:hAnsi="Calibri"/>
          <w:sz w:val="22"/>
          <w:szCs w:val="22"/>
        </w:rPr>
        <w:t>.</w:t>
      </w:r>
    </w:p>
    <w:p w:rsidR="0085622D" w:rsidRPr="00FD6B3A" w:rsidRDefault="0085622D" w:rsidP="0085622D">
      <w:pPr>
        <w:jc w:val="both"/>
        <w:rPr>
          <w:rFonts w:ascii="Calibri" w:eastAsia="Calibri" w:hAnsi="Calibri"/>
          <w:sz w:val="22"/>
          <w:szCs w:val="22"/>
        </w:rPr>
      </w:pPr>
      <w:r w:rsidRPr="00FD6B3A">
        <w:rPr>
          <w:rFonts w:ascii="Calibri" w:eastAsia="Calibri" w:hAnsi="Calibri"/>
          <w:sz w:val="22"/>
          <w:szCs w:val="22"/>
        </w:rPr>
        <w:t xml:space="preserve">A tal fine, consapevole delle sanzioni penali previste, ai sensi e per gli effetti degli artt. 46 e 76, del </w:t>
      </w:r>
      <w:proofErr w:type="spellStart"/>
      <w:r w:rsidRPr="00FD6B3A">
        <w:rPr>
          <w:rFonts w:ascii="Calibri" w:eastAsia="Calibri" w:hAnsi="Calibri"/>
          <w:sz w:val="22"/>
          <w:szCs w:val="22"/>
        </w:rPr>
        <w:t>d.P.R.</w:t>
      </w:r>
      <w:proofErr w:type="spellEnd"/>
      <w:r w:rsidRPr="00FD6B3A">
        <w:rPr>
          <w:rFonts w:ascii="Calibri" w:eastAsia="Calibri" w:hAnsi="Calibri"/>
          <w:sz w:val="22"/>
          <w:szCs w:val="22"/>
        </w:rPr>
        <w:t xml:space="preserve"> 28.12.2000 n. 445, per le ipotesi di falsità in atti e dichiarazioni mendaci, e delle previsioni dell’art. 75 del medesimo D.P.R., dichiara sotto la propria responsabilità</w:t>
      </w:r>
    </w:p>
    <w:p w:rsidR="0085622D" w:rsidRDefault="0085622D" w:rsidP="0085622D">
      <w:pPr>
        <w:jc w:val="center"/>
        <w:rPr>
          <w:rFonts w:ascii="Garamond" w:hAnsi="Garamond"/>
          <w:b/>
        </w:rPr>
      </w:pPr>
    </w:p>
    <w:p w:rsidR="0085622D" w:rsidRDefault="0085622D" w:rsidP="00FD1487">
      <w:pPr>
        <w:jc w:val="center"/>
        <w:rPr>
          <w:rFonts w:ascii="Calibri" w:eastAsia="Calibri" w:hAnsi="Calibri"/>
          <w:sz w:val="22"/>
          <w:szCs w:val="22"/>
        </w:rPr>
      </w:pPr>
    </w:p>
    <w:p w:rsidR="0009794C" w:rsidRDefault="0085622D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85622D">
        <w:rPr>
          <w:rFonts w:ascii="Calibri" w:eastAsia="Calibri" w:hAnsi="Calibri"/>
          <w:sz w:val="22"/>
          <w:szCs w:val="22"/>
        </w:rPr>
        <w:t>di</w:t>
      </w:r>
      <w:proofErr w:type="gramEnd"/>
      <w:r w:rsidRPr="0085622D">
        <w:rPr>
          <w:rFonts w:ascii="Calibri" w:eastAsia="Calibri" w:hAnsi="Calibri"/>
          <w:sz w:val="22"/>
          <w:szCs w:val="22"/>
        </w:rPr>
        <w:t xml:space="preserve"> essere cittadino italiano o di uno degli Stati membri dell’Unione Europea</w:t>
      </w:r>
    </w:p>
    <w:p w:rsidR="0009794C" w:rsidRDefault="0009794C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godere dei diritti civili e politici;</w:t>
      </w:r>
    </w:p>
    <w:p w:rsidR="0085622D" w:rsidRPr="00FD6B3A" w:rsidRDefault="0085622D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FD6B3A">
        <w:rPr>
          <w:rFonts w:ascii="Calibri" w:eastAsia="Calibri" w:hAnsi="Calibri"/>
          <w:sz w:val="22"/>
          <w:szCs w:val="22"/>
        </w:rPr>
        <w:t>di</w:t>
      </w:r>
      <w:proofErr w:type="gramEnd"/>
      <w:r w:rsidRPr="00FD6B3A">
        <w:rPr>
          <w:rFonts w:ascii="Calibri" w:eastAsia="Calibri" w:hAnsi="Calibri"/>
          <w:sz w:val="22"/>
          <w:szCs w:val="22"/>
        </w:rPr>
        <w:t xml:space="preserve"> essere in possesso del seguente titolo di studio:</w:t>
      </w:r>
      <w:r w:rsidR="00FD6B3A" w:rsidRPr="00FD6B3A">
        <w:rPr>
          <w:rFonts w:ascii="Calibri" w:eastAsia="Calibri" w:hAnsi="Calibri"/>
          <w:sz w:val="22"/>
          <w:szCs w:val="22"/>
        </w:rPr>
        <w:t xml:space="preserve"> </w:t>
      </w:r>
      <w:r w:rsidRPr="00FD6B3A">
        <w:rPr>
          <w:rFonts w:ascii="Calibri" w:eastAsia="Calibri" w:hAnsi="Calibri"/>
          <w:sz w:val="22"/>
          <w:szCs w:val="22"/>
        </w:rPr>
        <w:t xml:space="preserve">diploma di laurea (vecchio ordinamento), o laurea specialistica o laurea magistrale in: </w:t>
      </w:r>
      <w:r w:rsidR="00FD6B3A" w:rsidRPr="00FD6B3A">
        <w:rPr>
          <w:rFonts w:ascii="Calibri" w:eastAsia="Calibri" w:hAnsi="Calibri"/>
          <w:sz w:val="22"/>
          <w:szCs w:val="22"/>
        </w:rPr>
        <w:t>____________________________,</w:t>
      </w:r>
      <w:r w:rsidRPr="00FD6B3A">
        <w:rPr>
          <w:rFonts w:ascii="Calibri" w:eastAsia="Calibri" w:hAnsi="Calibri"/>
          <w:sz w:val="22"/>
          <w:szCs w:val="22"/>
        </w:rPr>
        <w:t xml:space="preserve"> conseguita in data ________ con il voto _______, presso _______________________________________________;</w:t>
      </w:r>
    </w:p>
    <w:p w:rsidR="0085622D" w:rsidRDefault="004F2209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="005A4F01">
        <w:rPr>
          <w:rFonts w:ascii="Calibri" w:eastAsia="Calibri" w:hAnsi="Calibri"/>
          <w:sz w:val="22"/>
          <w:szCs w:val="22"/>
        </w:rPr>
        <w:t>non essere stato destituito,</w:t>
      </w:r>
      <w:r w:rsidR="0085622D">
        <w:rPr>
          <w:rFonts w:ascii="Calibri" w:eastAsia="Calibri" w:hAnsi="Calibri"/>
          <w:sz w:val="22"/>
          <w:szCs w:val="22"/>
        </w:rPr>
        <w:t xml:space="preserve"> dispensato</w:t>
      </w:r>
      <w:r w:rsidR="0085622D" w:rsidRPr="0085622D">
        <w:rPr>
          <w:rFonts w:ascii="Calibri" w:eastAsia="Calibri" w:hAnsi="Calibri"/>
          <w:sz w:val="22"/>
          <w:szCs w:val="22"/>
        </w:rPr>
        <w:t xml:space="preserve"> o licenziat</w:t>
      </w:r>
      <w:r w:rsidR="0085622D">
        <w:rPr>
          <w:rFonts w:ascii="Calibri" w:eastAsia="Calibri" w:hAnsi="Calibri"/>
          <w:sz w:val="22"/>
          <w:szCs w:val="22"/>
        </w:rPr>
        <w:t>o</w:t>
      </w:r>
      <w:r w:rsidR="0085622D" w:rsidRPr="0085622D">
        <w:rPr>
          <w:rFonts w:ascii="Calibri" w:eastAsia="Calibri" w:hAnsi="Calibri"/>
          <w:sz w:val="22"/>
          <w:szCs w:val="22"/>
        </w:rPr>
        <w:t xml:space="preserve"> presso una Pubblica Amministrazione o altro ente pubblico</w:t>
      </w:r>
      <w:r w:rsidR="0085622D">
        <w:rPr>
          <w:rFonts w:ascii="Calibri" w:eastAsia="Calibri" w:hAnsi="Calibri"/>
          <w:sz w:val="22"/>
          <w:szCs w:val="22"/>
        </w:rPr>
        <w:t>,</w:t>
      </w:r>
      <w:r w:rsidR="0085622D" w:rsidRPr="0085622D">
        <w:rPr>
          <w:rFonts w:ascii="Calibri" w:eastAsia="Calibri" w:hAnsi="Calibri"/>
          <w:sz w:val="22"/>
          <w:szCs w:val="22"/>
        </w:rPr>
        <w:t xml:space="preserve"> per persistente insufficiente rendimento, ovvero non essere stat</w:t>
      </w:r>
      <w:r w:rsidR="0085622D">
        <w:rPr>
          <w:rFonts w:ascii="Calibri" w:eastAsia="Calibri" w:hAnsi="Calibri"/>
          <w:sz w:val="22"/>
          <w:szCs w:val="22"/>
        </w:rPr>
        <w:t>o</w:t>
      </w:r>
      <w:r w:rsidR="0085622D" w:rsidRPr="0085622D">
        <w:rPr>
          <w:rFonts w:ascii="Calibri" w:eastAsia="Calibri" w:hAnsi="Calibri"/>
          <w:sz w:val="22"/>
          <w:szCs w:val="22"/>
        </w:rPr>
        <w:t xml:space="preserve"> dichiarat</w:t>
      </w:r>
      <w:r w:rsidR="0085622D">
        <w:rPr>
          <w:rFonts w:ascii="Calibri" w:eastAsia="Calibri" w:hAnsi="Calibri"/>
          <w:sz w:val="22"/>
          <w:szCs w:val="22"/>
        </w:rPr>
        <w:t>o</w:t>
      </w:r>
      <w:r w:rsidR="0085622D" w:rsidRPr="0085622D">
        <w:rPr>
          <w:rFonts w:ascii="Calibri" w:eastAsia="Calibri" w:hAnsi="Calibri"/>
          <w:sz w:val="22"/>
          <w:szCs w:val="22"/>
        </w:rPr>
        <w:t xml:space="preserve"> decadut</w:t>
      </w:r>
      <w:r w:rsidR="0085622D">
        <w:rPr>
          <w:rFonts w:ascii="Calibri" w:eastAsia="Calibri" w:hAnsi="Calibri"/>
          <w:sz w:val="22"/>
          <w:szCs w:val="22"/>
        </w:rPr>
        <w:t>o</w:t>
      </w:r>
      <w:r w:rsidR="0085622D" w:rsidRPr="0085622D">
        <w:rPr>
          <w:rFonts w:ascii="Calibri" w:eastAsia="Calibri" w:hAnsi="Calibri"/>
          <w:sz w:val="22"/>
          <w:szCs w:val="22"/>
        </w:rPr>
        <w:t xml:space="preserve"> da un impiego pubblico</w:t>
      </w:r>
      <w:r w:rsidR="0085622D">
        <w:rPr>
          <w:rFonts w:ascii="Calibri" w:eastAsia="Calibri" w:hAnsi="Calibri"/>
          <w:sz w:val="22"/>
          <w:szCs w:val="22"/>
        </w:rPr>
        <w:t>.</w:t>
      </w:r>
    </w:p>
    <w:p w:rsidR="007C2961" w:rsidRDefault="004F2209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4F2209">
        <w:rPr>
          <w:rFonts w:ascii="Calibri" w:eastAsia="Calibri" w:hAnsi="Calibri"/>
          <w:sz w:val="22"/>
          <w:szCs w:val="22"/>
        </w:rPr>
        <w:t>non aver riportato condanne penali</w:t>
      </w:r>
      <w:r w:rsidR="00945695">
        <w:rPr>
          <w:rFonts w:ascii="Calibri" w:eastAsia="Calibri" w:hAnsi="Calibri"/>
          <w:sz w:val="22"/>
          <w:szCs w:val="22"/>
        </w:rPr>
        <w:t xml:space="preserve">, di non avere procedimenti penali pendenti e di non e non essere destinatario </w:t>
      </w:r>
      <w:r w:rsidRPr="004F2209">
        <w:rPr>
          <w:rFonts w:ascii="Calibri" w:eastAsia="Calibri" w:hAnsi="Calibri"/>
          <w:sz w:val="22"/>
          <w:szCs w:val="22"/>
        </w:rPr>
        <w:t>di provvedimenti che riguardino l’applicazione di misure di prevenzione</w:t>
      </w:r>
      <w:r>
        <w:rPr>
          <w:rFonts w:ascii="Calibri" w:eastAsia="Calibri" w:hAnsi="Calibri"/>
          <w:sz w:val="22"/>
          <w:szCs w:val="22"/>
        </w:rPr>
        <w:t>;</w:t>
      </w:r>
    </w:p>
    <w:p w:rsidR="0009794C" w:rsidRDefault="0009794C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non essere in condizioni che limitino o escludano la capacità a contrarre con la Pubblica Amministrazione</w:t>
      </w:r>
      <w:r>
        <w:rPr>
          <w:rFonts w:ascii="Calibri" w:eastAsia="Calibri" w:hAnsi="Calibri"/>
          <w:sz w:val="22"/>
          <w:szCs w:val="22"/>
        </w:rPr>
        <w:t>;</w:t>
      </w:r>
    </w:p>
    <w:p w:rsidR="004F2209" w:rsidRDefault="004F2209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4F2209">
        <w:rPr>
          <w:rFonts w:ascii="Calibri" w:eastAsia="Calibri" w:hAnsi="Calibri"/>
          <w:sz w:val="22"/>
          <w:szCs w:val="22"/>
        </w:rPr>
        <w:t>non aver svolto le funzioni di Organismo di Vigilanza per una società/ente/associazione che abbia riportato una condanna di primo grado ai sensi del d.l.gs. 231/2001, ove risulti dagli atti l</w:t>
      </w:r>
      <w:proofErr w:type="gramStart"/>
      <w:r w:rsidRPr="004F2209">
        <w:rPr>
          <w:rFonts w:ascii="Calibri" w:eastAsia="Calibri" w:hAnsi="Calibri"/>
          <w:sz w:val="22"/>
          <w:szCs w:val="22"/>
        </w:rPr>
        <w:t>’“</w:t>
      </w:r>
      <w:proofErr w:type="gramEnd"/>
      <w:r w:rsidRPr="004F2209">
        <w:rPr>
          <w:rFonts w:ascii="Calibri" w:eastAsia="Calibri" w:hAnsi="Calibri"/>
          <w:sz w:val="22"/>
          <w:szCs w:val="22"/>
        </w:rPr>
        <w:t xml:space="preserve">omessa o insufficiente vigilanza” da parte dell’Organismo di Vigilanza (di cui l’interessato era componente), secondo quanto previsto dall’art. 6 co. 1 </w:t>
      </w:r>
      <w:proofErr w:type="spellStart"/>
      <w:r w:rsidRPr="004F2209">
        <w:rPr>
          <w:rFonts w:ascii="Calibri" w:eastAsia="Calibri" w:hAnsi="Calibri"/>
          <w:sz w:val="22"/>
          <w:szCs w:val="22"/>
        </w:rPr>
        <w:t>lett</w:t>
      </w:r>
      <w:proofErr w:type="spellEnd"/>
      <w:r w:rsidRPr="004F2209">
        <w:rPr>
          <w:rFonts w:ascii="Calibri" w:eastAsia="Calibri" w:hAnsi="Calibri"/>
          <w:sz w:val="22"/>
          <w:szCs w:val="22"/>
        </w:rPr>
        <w:t xml:space="preserve">. d) d.lgs. 231/2001. </w:t>
      </w:r>
      <w:r>
        <w:rPr>
          <w:rFonts w:ascii="Calibri" w:eastAsia="Calibri" w:hAnsi="Calibri"/>
          <w:sz w:val="22"/>
          <w:szCs w:val="22"/>
        </w:rPr>
        <w:t>(</w:t>
      </w:r>
      <w:proofErr w:type="gramStart"/>
      <w:r w:rsidR="00945695">
        <w:rPr>
          <w:rFonts w:ascii="Calibri" w:eastAsia="Calibri" w:hAnsi="Calibri"/>
          <w:i/>
          <w:sz w:val="16"/>
          <w:szCs w:val="16"/>
        </w:rPr>
        <w:t>ai</w:t>
      </w:r>
      <w:proofErr w:type="gramEnd"/>
      <w:r w:rsidRPr="004F2209">
        <w:rPr>
          <w:rFonts w:ascii="Calibri" w:eastAsia="Calibri" w:hAnsi="Calibri"/>
          <w:i/>
          <w:sz w:val="16"/>
          <w:szCs w:val="16"/>
        </w:rPr>
        <w:t xml:space="preserve"> fini della condanna equivale anche il cd. “</w:t>
      </w:r>
      <w:proofErr w:type="gramStart"/>
      <w:r w:rsidRPr="004F2209">
        <w:rPr>
          <w:rFonts w:ascii="Calibri" w:eastAsia="Calibri" w:hAnsi="Calibri"/>
          <w:i/>
          <w:sz w:val="16"/>
          <w:szCs w:val="16"/>
        </w:rPr>
        <w:t>patteggiamento</w:t>
      </w:r>
      <w:proofErr w:type="gramEnd"/>
      <w:r w:rsidRPr="004F2209">
        <w:rPr>
          <w:rFonts w:ascii="Calibri" w:eastAsia="Calibri" w:hAnsi="Calibri"/>
          <w:i/>
          <w:sz w:val="16"/>
          <w:szCs w:val="16"/>
        </w:rPr>
        <w:t>” ai sensi del d.lgs. 231 citato</w:t>
      </w:r>
      <w:r>
        <w:rPr>
          <w:rFonts w:ascii="Calibri" w:eastAsia="Calibri" w:hAnsi="Calibri"/>
          <w:sz w:val="22"/>
          <w:szCs w:val="22"/>
        </w:rPr>
        <w:t>)</w:t>
      </w:r>
      <w:r w:rsidR="00CB0E4E">
        <w:rPr>
          <w:rFonts w:ascii="Calibri" w:eastAsia="Calibri" w:hAnsi="Calibri"/>
          <w:sz w:val="22"/>
          <w:szCs w:val="22"/>
        </w:rPr>
        <w:t>;</w:t>
      </w:r>
    </w:p>
    <w:p w:rsidR="00CB0E4E" w:rsidRDefault="00CB0E4E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CB0E4E">
        <w:rPr>
          <w:rFonts w:ascii="Calibri" w:eastAsia="Calibri" w:hAnsi="Calibri"/>
          <w:sz w:val="22"/>
          <w:szCs w:val="22"/>
        </w:rPr>
        <w:t>non svolgere funzioni e responsabilità operative nella Società (i.e. qualsiasi attività che possa ripercuotersi su aspetti strategici o finanziari della Società), né essere legato alla Società da un rapporto di lavoro o da un rapporto di consulenza o prestazione d’opera</w:t>
      </w:r>
      <w:r>
        <w:rPr>
          <w:rFonts w:ascii="Calibri" w:eastAsia="Calibri" w:hAnsi="Calibri"/>
          <w:sz w:val="22"/>
          <w:szCs w:val="22"/>
        </w:rPr>
        <w:t>;</w:t>
      </w:r>
    </w:p>
    <w:p w:rsidR="00CB0E4E" w:rsidRDefault="00CB0E4E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CB0E4E">
        <w:rPr>
          <w:rFonts w:ascii="Calibri" w:eastAsia="Calibri" w:hAnsi="Calibri"/>
          <w:sz w:val="22"/>
          <w:szCs w:val="22"/>
        </w:rPr>
        <w:t>non</w:t>
      </w:r>
      <w:proofErr w:type="gramEnd"/>
      <w:r w:rsidRPr="00CB0E4E">
        <w:rPr>
          <w:rFonts w:ascii="Calibri" w:eastAsia="Calibri" w:hAnsi="Calibri"/>
          <w:sz w:val="22"/>
          <w:szCs w:val="22"/>
        </w:rPr>
        <w:t xml:space="preserve"> aver svolto incarichi in qualità di componente dell’organo di indirizzo politico – amministrativo di Napoli Holding S.r.l. nel triennio precedente il presente Avviso</w:t>
      </w:r>
      <w:r>
        <w:rPr>
          <w:rFonts w:ascii="Calibri" w:eastAsia="Calibri" w:hAnsi="Calibri"/>
          <w:sz w:val="22"/>
          <w:szCs w:val="22"/>
        </w:rPr>
        <w:t>;</w:t>
      </w:r>
    </w:p>
    <w:p w:rsidR="00CB0E4E" w:rsidRDefault="00CB0E4E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 w:rsidR="00637EE3" w:rsidRPr="00637EE3">
        <w:t xml:space="preserve"> </w:t>
      </w:r>
      <w:r w:rsidR="00637EE3" w:rsidRPr="00637EE3">
        <w:rPr>
          <w:rFonts w:ascii="Calibri" w:eastAsia="Calibri" w:hAnsi="Calibri"/>
          <w:sz w:val="22"/>
          <w:szCs w:val="22"/>
        </w:rPr>
        <w:t xml:space="preserve">non essere componente del Collegio Sindacale di </w:t>
      </w:r>
      <w:r w:rsidR="00DC5C16">
        <w:rPr>
          <w:rFonts w:ascii="Calibri" w:eastAsia="Calibri" w:hAnsi="Calibri"/>
          <w:sz w:val="22"/>
          <w:szCs w:val="22"/>
        </w:rPr>
        <w:t>Napoli Holding</w:t>
      </w:r>
      <w:r w:rsidR="00637EE3" w:rsidRPr="00637EE3">
        <w:rPr>
          <w:rFonts w:ascii="Calibri" w:eastAsia="Calibri" w:hAnsi="Calibri"/>
          <w:sz w:val="22"/>
          <w:szCs w:val="22"/>
        </w:rPr>
        <w:t xml:space="preserve"> e non avere ricoperto tale incarico nel triennio precedente il presente Avviso</w:t>
      </w:r>
      <w:r w:rsidR="00E85585">
        <w:rPr>
          <w:rFonts w:ascii="Calibri" w:eastAsia="Calibri" w:hAnsi="Calibri"/>
          <w:sz w:val="22"/>
          <w:szCs w:val="22"/>
        </w:rPr>
        <w:t>;</w:t>
      </w:r>
    </w:p>
    <w:p w:rsidR="00E85585" w:rsidRDefault="00E85585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lastRenderedPageBreak/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E85585">
        <w:rPr>
          <w:rFonts w:ascii="Calibri" w:eastAsia="Calibri" w:hAnsi="Calibri"/>
          <w:sz w:val="22"/>
          <w:szCs w:val="22"/>
        </w:rPr>
        <w:t xml:space="preserve">non essere in rapporto di </w:t>
      </w:r>
      <w:r w:rsidR="005A4F01" w:rsidRPr="00E85585">
        <w:rPr>
          <w:rFonts w:ascii="Calibri" w:eastAsia="Calibri" w:hAnsi="Calibri"/>
          <w:sz w:val="22"/>
          <w:szCs w:val="22"/>
        </w:rPr>
        <w:t>coniugio</w:t>
      </w:r>
      <w:r w:rsidRPr="00E85585">
        <w:rPr>
          <w:rFonts w:ascii="Calibri" w:eastAsia="Calibri" w:hAnsi="Calibri"/>
          <w:sz w:val="22"/>
          <w:szCs w:val="22"/>
        </w:rPr>
        <w:t xml:space="preserve"> (o situazioni di convivenza di fatto equiparabile al coniugio), parentela o affinità fino al secondo grado con gli Amministratori della Società e con qualsiasi dipendente della Società, entro il secondo grado</w:t>
      </w:r>
      <w:r>
        <w:rPr>
          <w:rFonts w:ascii="Calibri" w:eastAsia="Calibri" w:hAnsi="Calibri"/>
          <w:sz w:val="22"/>
          <w:szCs w:val="22"/>
        </w:rPr>
        <w:t>;</w:t>
      </w:r>
    </w:p>
    <w:p w:rsidR="00E85585" w:rsidRDefault="00E85585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E85585">
        <w:rPr>
          <w:rFonts w:ascii="Calibri" w:eastAsia="Calibri" w:hAnsi="Calibri"/>
          <w:sz w:val="22"/>
          <w:szCs w:val="22"/>
        </w:rPr>
        <w:t>non</w:t>
      </w:r>
      <w:proofErr w:type="gramEnd"/>
      <w:r w:rsidRPr="00E85585">
        <w:rPr>
          <w:rFonts w:ascii="Calibri" w:eastAsia="Calibri" w:hAnsi="Calibri"/>
          <w:sz w:val="22"/>
          <w:szCs w:val="22"/>
        </w:rPr>
        <w:t xml:space="preserve"> trovarsi in una situazione di conflitto di interessi con la Società, né essere legato alla Società da interessi economici o rapporti di natura patrimoniale (ad es. partecipazioni azionarie) o coinvolti in qualsiasi situazione che possa generare conflitto d’interessi (fatto salvo il pagamento del compenso da parte della Società per la carica di membro dell’ODV)</w:t>
      </w:r>
      <w:r>
        <w:rPr>
          <w:rFonts w:ascii="Calibri" w:eastAsia="Calibri" w:hAnsi="Calibri"/>
          <w:sz w:val="22"/>
          <w:szCs w:val="22"/>
        </w:rPr>
        <w:t>;</w:t>
      </w:r>
    </w:p>
    <w:p w:rsidR="00E85585" w:rsidRDefault="00E85585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E85585">
        <w:rPr>
          <w:rFonts w:ascii="Calibri" w:eastAsia="Calibri" w:hAnsi="Calibri"/>
          <w:sz w:val="22"/>
          <w:szCs w:val="22"/>
        </w:rPr>
        <w:t xml:space="preserve">non trovarsi in situazioni di </w:t>
      </w:r>
      <w:proofErr w:type="spellStart"/>
      <w:r w:rsidRPr="00E85585">
        <w:rPr>
          <w:rFonts w:ascii="Calibri" w:eastAsia="Calibri" w:hAnsi="Calibri"/>
          <w:sz w:val="22"/>
          <w:szCs w:val="22"/>
        </w:rPr>
        <w:t>inconferibilità</w:t>
      </w:r>
      <w:proofErr w:type="spellEnd"/>
      <w:r w:rsidRPr="00E85585">
        <w:rPr>
          <w:rFonts w:ascii="Calibri" w:eastAsia="Calibri" w:hAnsi="Calibri"/>
          <w:sz w:val="22"/>
          <w:szCs w:val="22"/>
        </w:rPr>
        <w:t>/incompatibilità ai sensi del D.lgs. 39/13;</w:t>
      </w:r>
    </w:p>
    <w:p w:rsidR="00E85585" w:rsidRDefault="00E85585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l’</w:t>
      </w:r>
      <w:r w:rsidRPr="00E85585">
        <w:rPr>
          <w:rFonts w:ascii="Calibri" w:eastAsia="Calibri" w:hAnsi="Calibri"/>
          <w:sz w:val="22"/>
          <w:szCs w:val="22"/>
        </w:rPr>
        <w:t>inesistenza</w:t>
      </w:r>
      <w:proofErr w:type="gramEnd"/>
      <w:r w:rsidRPr="00E85585">
        <w:rPr>
          <w:rFonts w:ascii="Calibri" w:eastAsia="Calibri" w:hAnsi="Calibri"/>
          <w:sz w:val="22"/>
          <w:szCs w:val="22"/>
        </w:rPr>
        <w:t xml:space="preserve"> di provvedimenti disciplinari irrogati o in corso di irrogazione da parte di Ordini Professionali, nel caso in cui il candidato sia iscritto presso i medesimi</w:t>
      </w:r>
      <w:r>
        <w:rPr>
          <w:rFonts w:ascii="Calibri" w:eastAsia="Calibri" w:hAnsi="Calibri"/>
          <w:sz w:val="22"/>
          <w:szCs w:val="22"/>
        </w:rPr>
        <w:t>;</w:t>
      </w:r>
    </w:p>
    <w:p w:rsidR="00E85585" w:rsidRDefault="00E85585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E85585">
        <w:rPr>
          <w:rFonts w:ascii="Calibri" w:eastAsia="Calibri" w:hAnsi="Calibri"/>
          <w:sz w:val="22"/>
          <w:szCs w:val="22"/>
        </w:rPr>
        <w:t>non aver riportato condanna nei giudizi di responsabilità contabile e amministrativa per danno erariale</w:t>
      </w:r>
      <w:r>
        <w:rPr>
          <w:rFonts w:ascii="Calibri" w:eastAsia="Calibri" w:hAnsi="Calibri"/>
          <w:sz w:val="22"/>
          <w:szCs w:val="22"/>
        </w:rPr>
        <w:t>;</w:t>
      </w:r>
    </w:p>
    <w:p w:rsidR="00E85585" w:rsidRDefault="00E85585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E85585">
        <w:rPr>
          <w:rFonts w:ascii="Calibri" w:eastAsia="Calibri" w:hAnsi="Calibri"/>
          <w:sz w:val="22"/>
          <w:szCs w:val="22"/>
        </w:rPr>
        <w:t>essere</w:t>
      </w:r>
      <w:proofErr w:type="gramEnd"/>
      <w:r w:rsidRPr="00E85585">
        <w:rPr>
          <w:rFonts w:ascii="Calibri" w:eastAsia="Calibri" w:hAnsi="Calibri"/>
          <w:sz w:val="22"/>
          <w:szCs w:val="22"/>
        </w:rPr>
        <w:t xml:space="preserve"> in regola con il pagamento dei contributi previdenziali ed assistenziali e con il pagamento delle imposte e della tasse</w:t>
      </w:r>
      <w:r>
        <w:rPr>
          <w:rFonts w:ascii="Calibri" w:eastAsia="Calibri" w:hAnsi="Calibri"/>
          <w:sz w:val="22"/>
          <w:szCs w:val="22"/>
        </w:rPr>
        <w:t>;</w:t>
      </w:r>
    </w:p>
    <w:p w:rsidR="00E85585" w:rsidRDefault="00E85585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E85585">
        <w:rPr>
          <w:rFonts w:ascii="Calibri" w:eastAsia="Calibri" w:hAnsi="Calibri"/>
          <w:sz w:val="22"/>
          <w:szCs w:val="22"/>
        </w:rPr>
        <w:t>aver</w:t>
      </w:r>
      <w:proofErr w:type="gramEnd"/>
      <w:r w:rsidRPr="00E85585">
        <w:rPr>
          <w:rFonts w:ascii="Calibri" w:eastAsia="Calibri" w:hAnsi="Calibri"/>
          <w:sz w:val="22"/>
          <w:szCs w:val="22"/>
        </w:rPr>
        <w:t xml:space="preserve"> svolto per almeno 3 anni le funzioni di membro di Organismo di Vigilanza ai sensi del d.lgs. 231/2001 in società pubbliche o enti di diritto privato controllati e/o partecipati dalle pubbliche amministrazioni</w:t>
      </w:r>
      <w:r>
        <w:rPr>
          <w:rFonts w:ascii="Calibri" w:eastAsia="Calibri" w:hAnsi="Calibri"/>
          <w:sz w:val="22"/>
          <w:szCs w:val="22"/>
        </w:rPr>
        <w:t>;</w:t>
      </w:r>
    </w:p>
    <w:p w:rsidR="00E85585" w:rsidRDefault="00E85585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essere</w:t>
      </w:r>
      <w:r w:rsidRPr="00E85585">
        <w:rPr>
          <w:rFonts w:ascii="Calibri" w:eastAsia="Calibri" w:hAnsi="Calibri"/>
          <w:sz w:val="22"/>
          <w:szCs w:val="22"/>
        </w:rPr>
        <w:t xml:space="preserve"> possesso </w:t>
      </w:r>
      <w:r w:rsidRPr="0009794C">
        <w:rPr>
          <w:rFonts w:ascii="Calibri" w:eastAsia="Calibri" w:hAnsi="Calibri"/>
          <w:sz w:val="22"/>
          <w:szCs w:val="22"/>
        </w:rPr>
        <w:t>di idonea e valida polizza assicurativa a copertura della responsabilità civile derivante</w:t>
      </w:r>
      <w:r w:rsidRPr="00E85585">
        <w:rPr>
          <w:rFonts w:ascii="Calibri" w:eastAsia="Calibri" w:hAnsi="Calibri"/>
          <w:sz w:val="22"/>
          <w:szCs w:val="22"/>
        </w:rPr>
        <w:t xml:space="preserve"> per i rischi derivanti dall’esercizio dell’incarico</w:t>
      </w:r>
      <w:r>
        <w:rPr>
          <w:rFonts w:ascii="Calibri" w:eastAsia="Calibri" w:hAnsi="Calibri"/>
          <w:sz w:val="22"/>
          <w:szCs w:val="22"/>
        </w:rPr>
        <w:t>;</w:t>
      </w:r>
    </w:p>
    <w:p w:rsidR="00983568" w:rsidRDefault="00983568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trovarsi in situazioni di </w:t>
      </w:r>
      <w:proofErr w:type="spellStart"/>
      <w:r w:rsidRPr="0009794C">
        <w:rPr>
          <w:rFonts w:ascii="Calibri" w:eastAsia="Calibri" w:hAnsi="Calibri"/>
          <w:sz w:val="22"/>
          <w:szCs w:val="22"/>
        </w:rPr>
        <w:t>inconferibilità</w:t>
      </w:r>
      <w:proofErr w:type="spellEnd"/>
      <w:r w:rsidRPr="0009794C">
        <w:rPr>
          <w:rFonts w:ascii="Calibri" w:eastAsia="Calibri" w:hAnsi="Calibri"/>
          <w:sz w:val="22"/>
          <w:szCs w:val="22"/>
        </w:rPr>
        <w:t>, incompatibilità o conflitto di interessi</w:t>
      </w:r>
      <w:r w:rsidR="00D34C85"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>con la Società o con il Comune di Napoli, come previste dalle normative vigenti e/o dal codice deontologico</w:t>
      </w:r>
      <w:r>
        <w:rPr>
          <w:rFonts w:ascii="Calibri" w:eastAsia="Calibri" w:hAnsi="Calibri"/>
          <w:sz w:val="22"/>
          <w:szCs w:val="22"/>
        </w:rPr>
        <w:t>;</w:t>
      </w:r>
    </w:p>
    <w:p w:rsidR="00983568" w:rsidRDefault="00983568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impegnarsi a rispettare</w:t>
      </w:r>
      <w:r w:rsidR="00CA5FD7"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 xml:space="preserve">le prescrizioni dettate dal Codice di comportamento del Comune di Napoli, ed in particolare l’art. 17 comma 5, rilasciando </w:t>
      </w:r>
      <w:r w:rsidR="00CA5FD7">
        <w:rPr>
          <w:rFonts w:ascii="Calibri" w:eastAsia="Calibri" w:hAnsi="Calibri"/>
          <w:sz w:val="22"/>
          <w:szCs w:val="22"/>
        </w:rPr>
        <w:t>in caso di conferimento dell’incarico,</w:t>
      </w:r>
      <w:r w:rsidR="00CA5FD7" w:rsidRPr="0009794C"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la dichiarazione ivi prevista;</w:t>
      </w:r>
    </w:p>
    <w:p w:rsidR="00983568" w:rsidRDefault="00983568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avere, alla data di presentazione della candidatura, contenziosi in corso contro la Società e/o il Comune di Napoli;</w:t>
      </w:r>
    </w:p>
    <w:p w:rsidR="0045508D" w:rsidRDefault="0045508D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t>di</w:t>
      </w:r>
      <w:proofErr w:type="gramEnd"/>
      <w:r w:rsidRPr="00695A20">
        <w:rPr>
          <w:rFonts w:ascii="Calibri" w:eastAsia="Calibri" w:hAnsi="Calibri"/>
          <w:sz w:val="22"/>
          <w:szCs w:val="22"/>
        </w:rPr>
        <w:t xml:space="preserve"> eleggere il seguente domicilio </w:t>
      </w:r>
      <w:r w:rsidR="007377E1">
        <w:rPr>
          <w:rFonts w:ascii="Calibri" w:eastAsia="Calibri" w:hAnsi="Calibri"/>
          <w:sz w:val="22"/>
          <w:szCs w:val="22"/>
        </w:rPr>
        <w:t xml:space="preserve">di pec </w:t>
      </w:r>
      <w:r w:rsidRPr="00695A20">
        <w:rPr>
          <w:rFonts w:ascii="Calibri" w:eastAsia="Calibri" w:hAnsi="Calibri"/>
          <w:sz w:val="22"/>
          <w:szCs w:val="22"/>
        </w:rPr>
        <w:t xml:space="preserve">presso il quale </w:t>
      </w:r>
      <w:r w:rsidR="007545F7">
        <w:rPr>
          <w:rFonts w:ascii="Calibri" w:eastAsia="Calibri" w:hAnsi="Calibri"/>
          <w:sz w:val="22"/>
          <w:szCs w:val="22"/>
        </w:rPr>
        <w:t>chiede che gli</w:t>
      </w:r>
      <w:r>
        <w:rPr>
          <w:rFonts w:ascii="Calibri" w:eastAsia="Calibri" w:hAnsi="Calibri"/>
          <w:sz w:val="22"/>
          <w:szCs w:val="22"/>
        </w:rPr>
        <w:t xml:space="preserve"> sia fatta </w:t>
      </w:r>
      <w:r w:rsidRPr="00695A20">
        <w:rPr>
          <w:rFonts w:ascii="Calibri" w:eastAsia="Calibri" w:hAnsi="Calibri"/>
          <w:sz w:val="22"/>
          <w:szCs w:val="22"/>
        </w:rPr>
        <w:t>ogni necessaria comunicazione relativa al</w:t>
      </w:r>
      <w:r w:rsidR="00FE6A9F">
        <w:rPr>
          <w:rFonts w:ascii="Calibri" w:eastAsia="Calibri" w:hAnsi="Calibri"/>
          <w:sz w:val="22"/>
          <w:szCs w:val="22"/>
        </w:rPr>
        <w:t>la presente procedura</w:t>
      </w:r>
      <w:r w:rsidRPr="00695A20">
        <w:rPr>
          <w:rFonts w:ascii="Calibri" w:eastAsia="Calibri" w:hAnsi="Calibri"/>
          <w:sz w:val="22"/>
          <w:szCs w:val="22"/>
        </w:rPr>
        <w:t>: _______________</w:t>
      </w:r>
      <w:r>
        <w:rPr>
          <w:rFonts w:ascii="Calibri" w:eastAsia="Calibri" w:hAnsi="Calibri"/>
          <w:sz w:val="22"/>
          <w:szCs w:val="22"/>
        </w:rPr>
        <w:t>___</w:t>
      </w:r>
      <w:r w:rsidRPr="00695A20">
        <w:rPr>
          <w:rFonts w:ascii="Calibri" w:eastAsia="Calibri" w:hAnsi="Calibri"/>
          <w:sz w:val="22"/>
          <w:szCs w:val="22"/>
        </w:rPr>
        <w:t>_____________</w:t>
      </w:r>
      <w:r w:rsidR="00FE6A9F">
        <w:rPr>
          <w:rFonts w:ascii="Calibri" w:eastAsia="Calibri" w:hAnsi="Calibri"/>
          <w:sz w:val="22"/>
          <w:szCs w:val="22"/>
        </w:rPr>
        <w:t>___________________________________</w:t>
      </w:r>
      <w:r w:rsidRPr="00695A20">
        <w:rPr>
          <w:rFonts w:ascii="Calibri" w:eastAsia="Calibri" w:hAnsi="Calibri"/>
          <w:sz w:val="22"/>
          <w:szCs w:val="22"/>
        </w:rPr>
        <w:t>_____</w:t>
      </w:r>
      <w:r w:rsidR="007545F7">
        <w:rPr>
          <w:rFonts w:ascii="Calibri" w:eastAsia="Calibri" w:hAnsi="Calibri"/>
          <w:sz w:val="22"/>
          <w:szCs w:val="22"/>
        </w:rPr>
        <w:t>;</w:t>
      </w:r>
    </w:p>
    <w:p w:rsidR="0045508D" w:rsidRDefault="008235BB" w:rsidP="00FD6B3A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autorizzare ai sensi del D. </w:t>
      </w:r>
      <w:proofErr w:type="spellStart"/>
      <w:r>
        <w:rPr>
          <w:rFonts w:ascii="Calibri" w:eastAsia="Calibri" w:hAnsi="Calibri"/>
          <w:sz w:val="22"/>
          <w:szCs w:val="22"/>
        </w:rPr>
        <w:t>Lgs.n</w:t>
      </w:r>
      <w:proofErr w:type="spellEnd"/>
      <w:r w:rsidR="0045508D" w:rsidRPr="00695A20">
        <w:rPr>
          <w:rFonts w:ascii="Calibri" w:eastAsia="Calibri" w:hAnsi="Calibri"/>
          <w:sz w:val="22"/>
          <w:szCs w:val="22"/>
        </w:rPr>
        <w:t>. 196/03, così come modificat</w:t>
      </w:r>
      <w:r>
        <w:rPr>
          <w:rFonts w:ascii="Calibri" w:eastAsia="Calibri" w:hAnsi="Calibri"/>
          <w:sz w:val="22"/>
          <w:szCs w:val="22"/>
        </w:rPr>
        <w:t>o</w:t>
      </w:r>
      <w:r w:rsidR="0045508D" w:rsidRPr="00695A20">
        <w:rPr>
          <w:rFonts w:ascii="Calibri" w:eastAsia="Calibri" w:hAnsi="Calibri"/>
          <w:sz w:val="22"/>
          <w:szCs w:val="22"/>
        </w:rPr>
        <w:t xml:space="preserve"> dal Regolamento UE 2016/679, il trattamento dei dati personali.</w:t>
      </w:r>
    </w:p>
    <w:p w:rsidR="0045508D" w:rsidRPr="00DC5C16" w:rsidRDefault="007B19DB" w:rsidP="00DC5C16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DC5C16">
        <w:rPr>
          <w:rFonts w:ascii="Calibri" w:eastAsia="Calibri" w:hAnsi="Calibri"/>
          <w:sz w:val="22"/>
          <w:szCs w:val="22"/>
        </w:rPr>
        <w:t>di</w:t>
      </w:r>
      <w:proofErr w:type="gramEnd"/>
      <w:r w:rsidRPr="00DC5C16">
        <w:rPr>
          <w:rFonts w:ascii="Calibri" w:eastAsia="Calibri" w:hAnsi="Calibri"/>
          <w:sz w:val="22"/>
          <w:szCs w:val="22"/>
        </w:rPr>
        <w:t xml:space="preserve"> aver preso conoscenza dell’</w:t>
      </w:r>
      <w:r w:rsidR="00DC5C16">
        <w:rPr>
          <w:rFonts w:ascii="Calibri" w:eastAsia="Calibri" w:hAnsi="Calibri"/>
          <w:sz w:val="22"/>
          <w:szCs w:val="22"/>
        </w:rPr>
        <w:t>”</w:t>
      </w:r>
      <w:r w:rsidRPr="00BD4802">
        <w:rPr>
          <w:rFonts w:ascii="Calibri" w:eastAsia="Calibri" w:hAnsi="Calibri"/>
          <w:i/>
          <w:sz w:val="22"/>
          <w:szCs w:val="22"/>
        </w:rPr>
        <w:t>Avviso</w:t>
      </w:r>
      <w:r w:rsidR="00E9696E" w:rsidRPr="00BD4802">
        <w:rPr>
          <w:rFonts w:ascii="Calibri" w:eastAsia="Calibri" w:hAnsi="Calibri"/>
          <w:i/>
          <w:sz w:val="22"/>
          <w:szCs w:val="22"/>
        </w:rPr>
        <w:t xml:space="preserve"> </w:t>
      </w:r>
      <w:r w:rsidR="00DC5C16" w:rsidRPr="00BD4802">
        <w:rPr>
          <w:rFonts w:ascii="Calibri" w:eastAsia="Calibri" w:hAnsi="Calibri"/>
          <w:i/>
          <w:sz w:val="22"/>
          <w:szCs w:val="22"/>
        </w:rPr>
        <w:t xml:space="preserve">pubblico per la nomina dei componenti dell'organismo di vigilanza collegiale </w:t>
      </w:r>
      <w:r w:rsidR="00BD4802">
        <w:rPr>
          <w:rFonts w:ascii="Calibri" w:eastAsia="Calibri" w:hAnsi="Calibri"/>
          <w:i/>
          <w:sz w:val="22"/>
          <w:szCs w:val="22"/>
        </w:rPr>
        <w:t>(</w:t>
      </w:r>
      <w:r w:rsidR="00DC5C16" w:rsidRPr="00BD4802">
        <w:rPr>
          <w:rFonts w:ascii="Calibri" w:eastAsia="Calibri" w:hAnsi="Calibri"/>
          <w:i/>
          <w:sz w:val="22"/>
          <w:szCs w:val="22"/>
        </w:rPr>
        <w:t>tre membri) ai sensi del d.lgs. 231/2001</w:t>
      </w:r>
      <w:r w:rsidR="00DC5C16">
        <w:rPr>
          <w:rFonts w:ascii="Calibri" w:eastAsia="Calibri" w:hAnsi="Calibri"/>
          <w:sz w:val="22"/>
          <w:szCs w:val="22"/>
        </w:rPr>
        <w:t>”, indetto da Napoli Holding srl</w:t>
      </w:r>
      <w:r w:rsidR="00BD4802">
        <w:rPr>
          <w:rFonts w:ascii="Calibri" w:eastAsia="Calibri" w:hAnsi="Calibri"/>
          <w:sz w:val="22"/>
          <w:szCs w:val="22"/>
        </w:rPr>
        <w:t xml:space="preserve"> </w:t>
      </w:r>
      <w:r w:rsidRPr="00DC5C16">
        <w:rPr>
          <w:rFonts w:ascii="Calibri" w:eastAsia="Calibri" w:hAnsi="Calibri"/>
          <w:sz w:val="22"/>
          <w:szCs w:val="22"/>
        </w:rPr>
        <w:t>e di accettare senza riserve le prescrizioni e precisazioni in esso contenute</w:t>
      </w:r>
      <w:r w:rsidR="00E9696E" w:rsidRPr="00DC5C16">
        <w:rPr>
          <w:rFonts w:ascii="Calibri" w:eastAsia="Calibri" w:hAnsi="Calibri"/>
          <w:sz w:val="22"/>
          <w:szCs w:val="22"/>
        </w:rPr>
        <w:t>.</w:t>
      </w:r>
    </w:p>
    <w:p w:rsidR="007B19DB" w:rsidRDefault="007B19DB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B01044" w:rsidRDefault="00B01044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7B19DB" w:rsidRPr="00695A20" w:rsidRDefault="007B19DB" w:rsidP="00B01044">
      <w:pPr>
        <w:jc w:val="center"/>
        <w:rPr>
          <w:rFonts w:ascii="Calibri" w:eastAsia="Calibri" w:hAnsi="Calibri"/>
          <w:sz w:val="22"/>
          <w:szCs w:val="22"/>
        </w:rPr>
      </w:pPr>
      <w:r w:rsidRPr="00695A20">
        <w:rPr>
          <w:rFonts w:ascii="Calibri" w:eastAsia="Calibri" w:hAnsi="Calibri"/>
          <w:sz w:val="22"/>
          <w:szCs w:val="22"/>
        </w:rPr>
        <w:t>Data ……</w:t>
      </w:r>
      <w:proofErr w:type="gramStart"/>
      <w:r w:rsidRPr="00695A20">
        <w:rPr>
          <w:rFonts w:ascii="Calibri" w:eastAsia="Calibri" w:hAnsi="Calibri"/>
          <w:sz w:val="22"/>
          <w:szCs w:val="22"/>
        </w:rPr>
        <w:t>…....</w:t>
      </w:r>
      <w:proofErr w:type="gramEnd"/>
      <w:r w:rsidRPr="00695A20">
        <w:rPr>
          <w:rFonts w:ascii="Calibri" w:eastAsia="Calibri" w:hAnsi="Calibri"/>
          <w:sz w:val="22"/>
          <w:szCs w:val="22"/>
        </w:rPr>
        <w:t>.</w:t>
      </w:r>
      <w:r w:rsidRPr="007B19DB">
        <w:t xml:space="preserve"> </w:t>
      </w:r>
      <w:r>
        <w:t xml:space="preserve">                                             </w:t>
      </w:r>
      <w:r w:rsidRPr="007B19DB">
        <w:rPr>
          <w:rFonts w:ascii="Calibri" w:eastAsia="Calibri" w:hAnsi="Calibri"/>
          <w:sz w:val="22"/>
          <w:szCs w:val="22"/>
        </w:rPr>
        <w:t>In fede (Firma ....................................)</w:t>
      </w:r>
    </w:p>
    <w:p w:rsidR="00384280" w:rsidRDefault="00384280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384280" w:rsidRDefault="00384280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384280" w:rsidRDefault="00384280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384280" w:rsidRDefault="00384280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7B19DB" w:rsidRPr="00384280" w:rsidRDefault="00384280" w:rsidP="000961A9">
      <w:pPr>
        <w:jc w:val="both"/>
        <w:rPr>
          <w:rFonts w:ascii="Calibri" w:eastAsia="Calibri" w:hAnsi="Calibri"/>
          <w:b/>
          <w:sz w:val="18"/>
          <w:szCs w:val="18"/>
        </w:rPr>
      </w:pPr>
      <w:r w:rsidRPr="00384280">
        <w:rPr>
          <w:rFonts w:ascii="Calibri" w:eastAsia="Calibri" w:hAnsi="Calibri"/>
          <w:b/>
          <w:sz w:val="18"/>
          <w:szCs w:val="18"/>
        </w:rPr>
        <w:t>Si allega alla presente: 1) fotocopia di proprio documento di rico</w:t>
      </w:r>
      <w:r>
        <w:rPr>
          <w:rFonts w:ascii="Calibri" w:eastAsia="Calibri" w:hAnsi="Calibri"/>
          <w:b/>
          <w:sz w:val="18"/>
          <w:szCs w:val="18"/>
        </w:rPr>
        <w:t>noscimento in corso di validità.</w:t>
      </w:r>
    </w:p>
    <w:sectPr w:rsidR="007B19DB" w:rsidRPr="00384280" w:rsidSect="0038428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559" w:bottom="1758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F0" w:rsidRDefault="00862BF0">
      <w:r>
        <w:separator/>
      </w:r>
    </w:p>
  </w:endnote>
  <w:endnote w:type="continuationSeparator" w:id="0">
    <w:p w:rsidR="00862BF0" w:rsidRDefault="008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8" w:rsidRDefault="00A16058" w:rsidP="002A2E48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5F1D3F">
      <w:rPr>
        <w:rFonts w:ascii="Arial" w:hAnsi="Arial" w:cs="Arial"/>
        <w:b/>
        <w:color w:val="004B8E"/>
        <w:sz w:val="18"/>
        <w:szCs w:val="18"/>
      </w:rPr>
      <w:fldChar w:fldCharType="begin"/>
    </w:r>
    <w:r w:rsidR="005F1D3F" w:rsidRPr="005F1D3F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5F1D3F">
      <w:rPr>
        <w:rFonts w:ascii="Arial" w:hAnsi="Arial" w:cs="Arial"/>
        <w:b/>
        <w:color w:val="004B8E"/>
        <w:sz w:val="18"/>
        <w:szCs w:val="18"/>
      </w:rPr>
      <w:fldChar w:fldCharType="separate"/>
    </w:r>
    <w:r w:rsidR="00F44C87">
      <w:rPr>
        <w:rFonts w:ascii="Arial" w:hAnsi="Arial" w:cs="Arial"/>
        <w:b/>
        <w:noProof/>
        <w:color w:val="004B8E"/>
        <w:sz w:val="18"/>
        <w:szCs w:val="18"/>
      </w:rPr>
      <w:t>2</w:t>
    </w:r>
    <w:r w:rsidRPr="005F1D3F">
      <w:rPr>
        <w:rFonts w:ascii="Arial" w:hAnsi="Arial" w:cs="Arial"/>
        <w:b/>
        <w:color w:val="004B8E"/>
        <w:sz w:val="18"/>
        <w:szCs w:val="18"/>
      </w:rPr>
      <w:fldChar w:fldCharType="end"/>
    </w:r>
    <w:r w:rsidR="00851035">
      <w:rPr>
        <w:rFonts w:ascii="Arial" w:hAnsi="Arial" w:cs="Arial"/>
        <w:b/>
        <w:color w:val="004B8E"/>
        <w:sz w:val="18"/>
        <w:szCs w:val="18"/>
      </w:rPr>
      <w:t>/2</w:t>
    </w:r>
  </w:p>
  <w:p w:rsidR="00420267" w:rsidRPr="00C444C3" w:rsidRDefault="00FF29D4" w:rsidP="00B60D47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D7C3AD" wp14:editId="3C7A97B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3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BCF0A" id="Rettangolo 2" o:spid="_x0000_s1026" style="position:absolute;margin-left:-29.95pt;margin-top:.9pt;width:5.5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420267" w:rsidRPr="00C444C3">
      <w:rPr>
        <w:rFonts w:ascii="Arial" w:hAnsi="Arial" w:cs="Arial"/>
        <w:b/>
        <w:color w:val="004B8E"/>
        <w:sz w:val="18"/>
        <w:szCs w:val="18"/>
      </w:rPr>
      <w:t>N</w:t>
    </w:r>
    <w:r w:rsidR="001F39E7">
      <w:rPr>
        <w:rFonts w:ascii="Arial" w:hAnsi="Arial" w:cs="Arial"/>
        <w:b/>
        <w:color w:val="004B8E"/>
        <w:sz w:val="18"/>
        <w:szCs w:val="18"/>
      </w:rPr>
      <w:t>APOLI</w:t>
    </w:r>
    <w:r w:rsidR="00B90024">
      <w:rPr>
        <w:rFonts w:ascii="Arial" w:hAnsi="Arial" w:cs="Arial"/>
        <w:b/>
        <w:color w:val="004B8E"/>
        <w:sz w:val="18"/>
        <w:szCs w:val="18"/>
      </w:rPr>
      <w:t xml:space="preserve"> </w:t>
    </w:r>
    <w:r w:rsidR="00B90024" w:rsidRPr="001F39E7">
      <w:rPr>
        <w:rFonts w:ascii="Arial" w:hAnsi="Arial" w:cs="Arial"/>
        <w:b/>
        <w:color w:val="004B8E"/>
        <w:sz w:val="18"/>
        <w:szCs w:val="18"/>
      </w:rPr>
      <w:t>H</w:t>
    </w:r>
    <w:r w:rsidR="001F39E7" w:rsidRPr="001F39E7">
      <w:rPr>
        <w:rFonts w:ascii="Arial" w:hAnsi="Arial" w:cs="Arial"/>
        <w:b/>
        <w:color w:val="004B8E"/>
        <w:sz w:val="18"/>
        <w:szCs w:val="18"/>
      </w:rPr>
      <w:t>OLDING</w:t>
    </w:r>
    <w:r w:rsidR="00420267" w:rsidRPr="001F39E7">
      <w:rPr>
        <w:rFonts w:ascii="Arial" w:hAnsi="Arial" w:cs="Arial"/>
        <w:b/>
        <w:color w:val="004B8E"/>
        <w:sz w:val="18"/>
        <w:szCs w:val="18"/>
      </w:rPr>
      <w:t xml:space="preserve"> </w:t>
    </w:r>
    <w:r w:rsidR="001F39E7" w:rsidRPr="001F39E7">
      <w:rPr>
        <w:rFonts w:ascii="Arial" w:hAnsi="Arial" w:cs="Arial"/>
        <w:b/>
        <w:color w:val="004B8E"/>
        <w:sz w:val="18"/>
        <w:szCs w:val="18"/>
      </w:rPr>
      <w:t>S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r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l</w:t>
    </w:r>
    <w:r w:rsidR="00420267" w:rsidRPr="00C444C3">
      <w:rPr>
        <w:rFonts w:ascii="Arial" w:hAnsi="Arial" w:cs="Arial"/>
        <w:b/>
        <w:color w:val="004B8E"/>
        <w:sz w:val="18"/>
        <w:szCs w:val="18"/>
      </w:rPr>
      <w:t>.</w:t>
    </w:r>
    <w:r w:rsidR="00420267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420267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CAP. SOC. EURO </w:t>
    </w:r>
    <w:r w:rsidR="005C7560">
      <w:rPr>
        <w:rFonts w:ascii="Arial" w:hAnsi="Arial" w:cs="Arial"/>
        <w:color w:val="004B8E"/>
        <w:sz w:val="14"/>
        <w:szCs w:val="14"/>
      </w:rPr>
      <w:t>15.262.7</w:t>
    </w:r>
    <w:r w:rsidR="00DD3680">
      <w:rPr>
        <w:rFonts w:ascii="Arial" w:hAnsi="Arial" w:cs="Arial"/>
        <w:color w:val="004B8E"/>
        <w:sz w:val="14"/>
        <w:szCs w:val="14"/>
      </w:rPr>
      <w:t>35,</w:t>
    </w:r>
    <w:r w:rsidR="00DD3680" w:rsidRPr="0080718D">
      <w:rPr>
        <w:rFonts w:ascii="Arial" w:hAnsi="Arial" w:cs="Arial"/>
        <w:color w:val="004B8E"/>
        <w:sz w:val="14"/>
        <w:szCs w:val="14"/>
      </w:rPr>
      <w:t xml:space="preserve">00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int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vers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</w:t>
    </w:r>
    <w:r w:rsidR="00B60D47" w:rsidRPr="00B60D47">
      <w:t xml:space="preserve"> 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 w:rsidR="001F4502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 w:rsidR="002A2E48"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00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 w:rsidR="00AD1036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Pr="00C444C3" w:rsidRDefault="00FF29D4" w:rsidP="00AD1036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ABFD0" wp14:editId="519D8DDD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76669" id="Rectangle 2" o:spid="_x0000_s1026" style="position:absolute;margin-left:-29.95pt;margin-top:.9pt;width:5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AD1036" w:rsidRPr="00C444C3">
      <w:rPr>
        <w:rFonts w:ascii="Arial" w:hAnsi="Arial" w:cs="Arial"/>
        <w:b/>
        <w:color w:val="004B8E"/>
        <w:sz w:val="18"/>
        <w:szCs w:val="18"/>
      </w:rPr>
      <w:t>N</w:t>
    </w:r>
    <w:r w:rsidR="00AD1036">
      <w:rPr>
        <w:rFonts w:ascii="Arial" w:hAnsi="Arial" w:cs="Arial"/>
        <w:b/>
        <w:color w:val="004B8E"/>
        <w:sz w:val="18"/>
        <w:szCs w:val="18"/>
      </w:rPr>
      <w:t xml:space="preserve">APOLI </w:t>
    </w:r>
    <w:r w:rsidR="00AD1036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AD1036">
      <w:rPr>
        <w:rFonts w:ascii="Arial" w:hAnsi="Arial" w:cs="Arial"/>
        <w:b/>
        <w:color w:val="004B8E"/>
        <w:sz w:val="18"/>
        <w:szCs w:val="18"/>
      </w:rPr>
      <w:t>r</w:t>
    </w:r>
    <w:r w:rsidR="00AD1036" w:rsidRPr="001F39E7">
      <w:rPr>
        <w:rFonts w:ascii="Arial" w:hAnsi="Arial" w:cs="Arial"/>
        <w:b/>
        <w:color w:val="004B8E"/>
        <w:sz w:val="18"/>
        <w:szCs w:val="18"/>
      </w:rPr>
      <w:t>.</w:t>
    </w:r>
    <w:r w:rsidR="00AD1036">
      <w:rPr>
        <w:rFonts w:ascii="Arial" w:hAnsi="Arial" w:cs="Arial"/>
        <w:b/>
        <w:color w:val="004B8E"/>
        <w:sz w:val="18"/>
        <w:szCs w:val="18"/>
      </w:rPr>
      <w:t>l</w:t>
    </w:r>
    <w:r w:rsidR="00AD1036" w:rsidRPr="00C444C3">
      <w:rPr>
        <w:rFonts w:ascii="Arial" w:hAnsi="Arial" w:cs="Arial"/>
        <w:b/>
        <w:color w:val="004B8E"/>
        <w:sz w:val="18"/>
        <w:szCs w:val="18"/>
      </w:rPr>
      <w:t>.</w:t>
    </w:r>
    <w:r w:rsidR="00AD1036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AD1036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CAP. SOC. EURO </w:t>
    </w:r>
    <w:r w:rsidR="00500F33">
      <w:rPr>
        <w:rFonts w:ascii="Arial" w:hAnsi="Arial" w:cs="Arial"/>
        <w:color w:val="004B8E"/>
        <w:sz w:val="14"/>
        <w:szCs w:val="14"/>
      </w:rPr>
      <w:t>15.262.7</w:t>
    </w:r>
    <w:r w:rsidR="00EC4482">
      <w:rPr>
        <w:rFonts w:ascii="Arial" w:hAnsi="Arial" w:cs="Arial"/>
        <w:color w:val="004B8E"/>
        <w:sz w:val="14"/>
        <w:szCs w:val="14"/>
      </w:rPr>
      <w:t>35,</w:t>
    </w:r>
    <w:r w:rsidR="00EC4482" w:rsidRPr="0080718D">
      <w:rPr>
        <w:rFonts w:ascii="Arial" w:hAnsi="Arial" w:cs="Arial"/>
        <w:color w:val="004B8E"/>
        <w:sz w:val="14"/>
        <w:szCs w:val="14"/>
      </w:rPr>
      <w:t>00</w:t>
    </w:r>
    <w:r w:rsidR="00EC4482">
      <w:rPr>
        <w:rFonts w:ascii="Arial" w:hAnsi="Arial" w:cs="Arial"/>
        <w:color w:val="004B8E"/>
        <w:sz w:val="14"/>
        <w:szCs w:val="14"/>
      </w:rPr>
      <w:t xml:space="preserve">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int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vers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</w:t>
    </w:r>
    <w:r w:rsidRPr="00B60D47">
      <w:t xml:space="preserve"> 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  <w:p w:rsidR="001F4502" w:rsidRPr="00AD1036" w:rsidRDefault="001F4502" w:rsidP="00AD1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F0" w:rsidRDefault="00862BF0">
      <w:r>
        <w:separator/>
      </w:r>
    </w:p>
  </w:footnote>
  <w:footnote w:type="continuationSeparator" w:id="0">
    <w:p w:rsidR="00862BF0" w:rsidRDefault="0086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C4" w:rsidRPr="001F4502" w:rsidRDefault="001F4502" w:rsidP="001F4502">
    <w:pPr>
      <w:pStyle w:val="Intestazione"/>
    </w:pPr>
    <w:r>
      <w:rPr>
        <w:noProof/>
      </w:rPr>
      <w:drawing>
        <wp:inline distT="0" distB="0" distL="0" distR="0" wp14:anchorId="38065489" wp14:editId="65E5D2E0">
          <wp:extent cx="2089150" cy="49530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Pr="001F4502" w:rsidRDefault="00DA39A0" w:rsidP="00AD1036">
    <w:pPr>
      <w:pStyle w:val="Intestazione"/>
    </w:pPr>
    <w:r w:rsidRPr="00DA39A0">
      <w:rPr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2501265</wp:posOffset>
              </wp:positionH>
              <wp:positionV relativeFrom="paragraph">
                <wp:posOffset>3175</wp:posOffset>
              </wp:positionV>
              <wp:extent cx="3486150" cy="349250"/>
              <wp:effectExtent l="0" t="0" r="19050" b="1270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9A0" w:rsidRPr="00D854D9" w:rsidRDefault="00DA39A0" w:rsidP="00DA39A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D854D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“</w:t>
                          </w:r>
                          <w:r w:rsidRPr="00D854D9">
                            <w:rPr>
                              <w:b/>
                              <w:smallCaps/>
                              <w:sz w:val="16"/>
                              <w:szCs w:val="16"/>
                              <w:u w:val="single"/>
                            </w:rPr>
                            <w:t xml:space="preserve">modello </w:t>
                          </w:r>
                          <w:r w:rsidR="002D5F64" w:rsidRPr="00D854D9">
                            <w:rPr>
                              <w:b/>
                              <w:smallCaps/>
                              <w:sz w:val="16"/>
                              <w:szCs w:val="16"/>
                              <w:u w:val="single"/>
                            </w:rPr>
                            <w:t>“A”</w:t>
                          </w:r>
                        </w:p>
                        <w:p w:rsidR="00DA39A0" w:rsidRPr="00DA39A0" w:rsidRDefault="00DA39A0" w:rsidP="00DA39A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A39A0"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proofErr w:type="gramStart"/>
                          <w:r w:rsidRPr="00DA39A0">
                            <w:rPr>
                              <w:sz w:val="16"/>
                              <w:szCs w:val="16"/>
                            </w:rPr>
                            <w:t>all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A39A0">
                            <w:rPr>
                              <w:sz w:val="16"/>
                              <w:szCs w:val="16"/>
                            </w:rPr>
                            <w:t xml:space="preserve">all’Avviso pubblico per </w:t>
                          </w:r>
                          <w:r w:rsidR="00DC5C16">
                            <w:rPr>
                              <w:sz w:val="16"/>
                              <w:szCs w:val="16"/>
                            </w:rPr>
                            <w:t>la nomina dell’</w:t>
                          </w:r>
                          <w:r w:rsidR="002D5F64">
                            <w:rPr>
                              <w:sz w:val="16"/>
                              <w:szCs w:val="16"/>
                            </w:rPr>
                            <w:t xml:space="preserve">ODV </w:t>
                          </w:r>
                          <w:r w:rsidR="00DC5C16">
                            <w:rPr>
                              <w:sz w:val="16"/>
                              <w:szCs w:val="16"/>
                            </w:rPr>
                            <w:t>di Napoli Holding)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96.95pt;margin-top:.25pt;width:274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">
              <v:textbox>
                <w:txbxContent>
                  <w:p w:rsidR="00DA39A0" w:rsidRPr="00D854D9" w:rsidRDefault="00DA39A0" w:rsidP="00DA39A0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D854D9">
                      <w:rPr>
                        <w:b/>
                        <w:sz w:val="16"/>
                        <w:szCs w:val="16"/>
                        <w:u w:val="single"/>
                      </w:rPr>
                      <w:t>“</w:t>
                    </w:r>
                    <w:r w:rsidRPr="00D854D9">
                      <w:rPr>
                        <w:b/>
                        <w:smallCaps/>
                        <w:sz w:val="16"/>
                        <w:szCs w:val="16"/>
                        <w:u w:val="single"/>
                      </w:rPr>
                      <w:t xml:space="preserve">modello </w:t>
                    </w:r>
                    <w:r w:rsidR="002D5F64" w:rsidRPr="00D854D9">
                      <w:rPr>
                        <w:b/>
                        <w:smallCaps/>
                        <w:sz w:val="16"/>
                        <w:szCs w:val="16"/>
                        <w:u w:val="single"/>
                      </w:rPr>
                      <w:t>“A”</w:t>
                    </w:r>
                  </w:p>
                  <w:p w:rsidR="00DA39A0" w:rsidRPr="00DA39A0" w:rsidRDefault="00DA39A0" w:rsidP="00DA39A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A39A0">
                      <w:rPr>
                        <w:sz w:val="16"/>
                        <w:szCs w:val="16"/>
                      </w:rPr>
                      <w:t>(</w:t>
                    </w:r>
                    <w:proofErr w:type="spellStart"/>
                    <w:proofErr w:type="gramStart"/>
                    <w:r w:rsidRPr="00DA39A0">
                      <w:rPr>
                        <w:sz w:val="16"/>
                        <w:szCs w:val="16"/>
                      </w:rPr>
                      <w:t>all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A39A0">
                      <w:rPr>
                        <w:sz w:val="16"/>
                        <w:szCs w:val="16"/>
                      </w:rPr>
                      <w:t xml:space="preserve">all’Avviso pubblico per </w:t>
                    </w:r>
                    <w:r w:rsidR="00DC5C16">
                      <w:rPr>
                        <w:sz w:val="16"/>
                        <w:szCs w:val="16"/>
                      </w:rPr>
                      <w:t>la nomina dell’</w:t>
                    </w:r>
                    <w:r w:rsidR="002D5F64">
                      <w:rPr>
                        <w:sz w:val="16"/>
                        <w:szCs w:val="16"/>
                      </w:rPr>
                      <w:t xml:space="preserve">ODV </w:t>
                    </w:r>
                    <w:r w:rsidR="00DC5C16">
                      <w:rPr>
                        <w:sz w:val="16"/>
                        <w:szCs w:val="16"/>
                      </w:rPr>
                      <w:t>di Napoli Holding)</w:t>
                    </w:r>
                  </w:p>
                </w:txbxContent>
              </v:textbox>
            </v:shape>
          </w:pict>
        </mc:Fallback>
      </mc:AlternateContent>
    </w:r>
    <w:r w:rsidR="00AD1036">
      <w:rPr>
        <w:noProof/>
      </w:rPr>
      <w:drawing>
        <wp:inline distT="0" distB="0" distL="0" distR="0" wp14:anchorId="461A44F5" wp14:editId="78D434CE">
          <wp:extent cx="2089150" cy="495300"/>
          <wp:effectExtent l="19050" t="0" r="635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25F"/>
    <w:multiLevelType w:val="hybridMultilevel"/>
    <w:tmpl w:val="BF2CA71E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A1D7CD6"/>
    <w:multiLevelType w:val="hybridMultilevel"/>
    <w:tmpl w:val="F288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0CFD"/>
    <w:multiLevelType w:val="hybridMultilevel"/>
    <w:tmpl w:val="CC94EE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92DDF"/>
    <w:multiLevelType w:val="hybridMultilevel"/>
    <w:tmpl w:val="FA3ECAA6"/>
    <w:lvl w:ilvl="0" w:tplc="92569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4"/>
    <w:rsid w:val="00041D96"/>
    <w:rsid w:val="00042588"/>
    <w:rsid w:val="00056425"/>
    <w:rsid w:val="00070933"/>
    <w:rsid w:val="00083DFA"/>
    <w:rsid w:val="00090DC8"/>
    <w:rsid w:val="000961A9"/>
    <w:rsid w:val="00097577"/>
    <w:rsid w:val="0009794C"/>
    <w:rsid w:val="000A598D"/>
    <w:rsid w:val="000B16E6"/>
    <w:rsid w:val="000C0F56"/>
    <w:rsid w:val="000C29F8"/>
    <w:rsid w:val="000C6E97"/>
    <w:rsid w:val="000E0FA3"/>
    <w:rsid w:val="000E650D"/>
    <w:rsid w:val="000E653B"/>
    <w:rsid w:val="0010335C"/>
    <w:rsid w:val="0010784F"/>
    <w:rsid w:val="001237CC"/>
    <w:rsid w:val="00133970"/>
    <w:rsid w:val="00134176"/>
    <w:rsid w:val="001342EC"/>
    <w:rsid w:val="00141D5E"/>
    <w:rsid w:val="00142323"/>
    <w:rsid w:val="00143209"/>
    <w:rsid w:val="00143883"/>
    <w:rsid w:val="00157385"/>
    <w:rsid w:val="00161DF7"/>
    <w:rsid w:val="00162A5A"/>
    <w:rsid w:val="00172720"/>
    <w:rsid w:val="001731F7"/>
    <w:rsid w:val="001804CC"/>
    <w:rsid w:val="00182BC2"/>
    <w:rsid w:val="001927FF"/>
    <w:rsid w:val="001A4D15"/>
    <w:rsid w:val="001B25B6"/>
    <w:rsid w:val="001B2606"/>
    <w:rsid w:val="001C604E"/>
    <w:rsid w:val="001E1C7F"/>
    <w:rsid w:val="001E39F9"/>
    <w:rsid w:val="001F0278"/>
    <w:rsid w:val="001F39E7"/>
    <w:rsid w:val="001F4502"/>
    <w:rsid w:val="001F486E"/>
    <w:rsid w:val="001F667E"/>
    <w:rsid w:val="002128BE"/>
    <w:rsid w:val="00215916"/>
    <w:rsid w:val="00222956"/>
    <w:rsid w:val="00230CB2"/>
    <w:rsid w:val="002334AF"/>
    <w:rsid w:val="00242E2F"/>
    <w:rsid w:val="00251C37"/>
    <w:rsid w:val="00255C0C"/>
    <w:rsid w:val="00263A9A"/>
    <w:rsid w:val="002656A0"/>
    <w:rsid w:val="002921A2"/>
    <w:rsid w:val="002965EA"/>
    <w:rsid w:val="00296914"/>
    <w:rsid w:val="002A2E48"/>
    <w:rsid w:val="002A5DBB"/>
    <w:rsid w:val="002A767B"/>
    <w:rsid w:val="002B1F07"/>
    <w:rsid w:val="002B522B"/>
    <w:rsid w:val="002B62D4"/>
    <w:rsid w:val="002B736E"/>
    <w:rsid w:val="002C56D3"/>
    <w:rsid w:val="002C75A6"/>
    <w:rsid w:val="002D50DE"/>
    <w:rsid w:val="002D5F64"/>
    <w:rsid w:val="002D60D5"/>
    <w:rsid w:val="002E0B5F"/>
    <w:rsid w:val="002F4328"/>
    <w:rsid w:val="003111C3"/>
    <w:rsid w:val="00315653"/>
    <w:rsid w:val="00320B5A"/>
    <w:rsid w:val="003234EA"/>
    <w:rsid w:val="003234F5"/>
    <w:rsid w:val="0033516F"/>
    <w:rsid w:val="003433D9"/>
    <w:rsid w:val="00347464"/>
    <w:rsid w:val="003631C0"/>
    <w:rsid w:val="00384280"/>
    <w:rsid w:val="00387A0C"/>
    <w:rsid w:val="00394DED"/>
    <w:rsid w:val="003A06E7"/>
    <w:rsid w:val="003A521B"/>
    <w:rsid w:val="003B1F42"/>
    <w:rsid w:val="003C0C88"/>
    <w:rsid w:val="003C14C4"/>
    <w:rsid w:val="003C61D6"/>
    <w:rsid w:val="003C7F39"/>
    <w:rsid w:val="003D6230"/>
    <w:rsid w:val="003E4C25"/>
    <w:rsid w:val="003F4DC2"/>
    <w:rsid w:val="00405D4E"/>
    <w:rsid w:val="00406363"/>
    <w:rsid w:val="004112C6"/>
    <w:rsid w:val="00414672"/>
    <w:rsid w:val="00420267"/>
    <w:rsid w:val="004329C1"/>
    <w:rsid w:val="00440182"/>
    <w:rsid w:val="004447A3"/>
    <w:rsid w:val="00444A7A"/>
    <w:rsid w:val="00450E63"/>
    <w:rsid w:val="0045508D"/>
    <w:rsid w:val="00455C09"/>
    <w:rsid w:val="00463B98"/>
    <w:rsid w:val="00475E28"/>
    <w:rsid w:val="00482792"/>
    <w:rsid w:val="004B7FD7"/>
    <w:rsid w:val="004C4C62"/>
    <w:rsid w:val="004C59EC"/>
    <w:rsid w:val="004C7042"/>
    <w:rsid w:val="004D1A15"/>
    <w:rsid w:val="004D5976"/>
    <w:rsid w:val="004E22C3"/>
    <w:rsid w:val="004E33C8"/>
    <w:rsid w:val="004F2209"/>
    <w:rsid w:val="00500F33"/>
    <w:rsid w:val="0051476D"/>
    <w:rsid w:val="00527BCD"/>
    <w:rsid w:val="00531A7C"/>
    <w:rsid w:val="00537C1A"/>
    <w:rsid w:val="00546527"/>
    <w:rsid w:val="0056022B"/>
    <w:rsid w:val="00561D83"/>
    <w:rsid w:val="005712AE"/>
    <w:rsid w:val="00575E9B"/>
    <w:rsid w:val="00582A7C"/>
    <w:rsid w:val="00582B30"/>
    <w:rsid w:val="0058497E"/>
    <w:rsid w:val="00587C4A"/>
    <w:rsid w:val="00593B4E"/>
    <w:rsid w:val="00595CF1"/>
    <w:rsid w:val="005A2A9E"/>
    <w:rsid w:val="005A4F01"/>
    <w:rsid w:val="005A55BC"/>
    <w:rsid w:val="005C6278"/>
    <w:rsid w:val="005C7560"/>
    <w:rsid w:val="005D0982"/>
    <w:rsid w:val="005D3822"/>
    <w:rsid w:val="005D59E4"/>
    <w:rsid w:val="005F1586"/>
    <w:rsid w:val="005F1D3F"/>
    <w:rsid w:val="005F504D"/>
    <w:rsid w:val="005F7D6E"/>
    <w:rsid w:val="006025B8"/>
    <w:rsid w:val="00606791"/>
    <w:rsid w:val="006125B4"/>
    <w:rsid w:val="00620351"/>
    <w:rsid w:val="006237EB"/>
    <w:rsid w:val="00637EE3"/>
    <w:rsid w:val="0064325F"/>
    <w:rsid w:val="00655D3A"/>
    <w:rsid w:val="00656F5B"/>
    <w:rsid w:val="00666DBD"/>
    <w:rsid w:val="006674A4"/>
    <w:rsid w:val="00667692"/>
    <w:rsid w:val="00667E9B"/>
    <w:rsid w:val="00670B15"/>
    <w:rsid w:val="0068196B"/>
    <w:rsid w:val="00695A20"/>
    <w:rsid w:val="00696AF9"/>
    <w:rsid w:val="006A7626"/>
    <w:rsid w:val="006A78D2"/>
    <w:rsid w:val="006B3A56"/>
    <w:rsid w:val="006B6A8A"/>
    <w:rsid w:val="006C1C85"/>
    <w:rsid w:val="006D080A"/>
    <w:rsid w:val="006D5AED"/>
    <w:rsid w:val="006D5EAD"/>
    <w:rsid w:val="006D658A"/>
    <w:rsid w:val="006E0B73"/>
    <w:rsid w:val="006E1355"/>
    <w:rsid w:val="006E25A4"/>
    <w:rsid w:val="00700C15"/>
    <w:rsid w:val="00714A34"/>
    <w:rsid w:val="00721D1F"/>
    <w:rsid w:val="00722639"/>
    <w:rsid w:val="007226CD"/>
    <w:rsid w:val="007320DD"/>
    <w:rsid w:val="007377E1"/>
    <w:rsid w:val="00750B37"/>
    <w:rsid w:val="007545F7"/>
    <w:rsid w:val="0077158E"/>
    <w:rsid w:val="007862AA"/>
    <w:rsid w:val="007A416E"/>
    <w:rsid w:val="007A49DF"/>
    <w:rsid w:val="007B0E05"/>
    <w:rsid w:val="007B19DB"/>
    <w:rsid w:val="007C2961"/>
    <w:rsid w:val="007D2EDE"/>
    <w:rsid w:val="007D3C5E"/>
    <w:rsid w:val="007D4F84"/>
    <w:rsid w:val="007D629E"/>
    <w:rsid w:val="007E5754"/>
    <w:rsid w:val="007E5871"/>
    <w:rsid w:val="007E7382"/>
    <w:rsid w:val="007F5E79"/>
    <w:rsid w:val="008062D2"/>
    <w:rsid w:val="0080718D"/>
    <w:rsid w:val="00813A86"/>
    <w:rsid w:val="00816280"/>
    <w:rsid w:val="008222F6"/>
    <w:rsid w:val="008235BB"/>
    <w:rsid w:val="00824FBF"/>
    <w:rsid w:val="00827D0F"/>
    <w:rsid w:val="008339F2"/>
    <w:rsid w:val="00834F3C"/>
    <w:rsid w:val="00840043"/>
    <w:rsid w:val="008425F6"/>
    <w:rsid w:val="008465A2"/>
    <w:rsid w:val="00847791"/>
    <w:rsid w:val="00851035"/>
    <w:rsid w:val="00851232"/>
    <w:rsid w:val="00852A04"/>
    <w:rsid w:val="00854799"/>
    <w:rsid w:val="0085622D"/>
    <w:rsid w:val="00861F0E"/>
    <w:rsid w:val="00862BF0"/>
    <w:rsid w:val="008638B9"/>
    <w:rsid w:val="008712C2"/>
    <w:rsid w:val="00872703"/>
    <w:rsid w:val="00875DAC"/>
    <w:rsid w:val="00892B86"/>
    <w:rsid w:val="008A170A"/>
    <w:rsid w:val="008C2168"/>
    <w:rsid w:val="008C2797"/>
    <w:rsid w:val="008C46FE"/>
    <w:rsid w:val="008C5215"/>
    <w:rsid w:val="008C7574"/>
    <w:rsid w:val="008E1554"/>
    <w:rsid w:val="008F639B"/>
    <w:rsid w:val="009109FD"/>
    <w:rsid w:val="009121F9"/>
    <w:rsid w:val="00921E6D"/>
    <w:rsid w:val="00923684"/>
    <w:rsid w:val="009262F5"/>
    <w:rsid w:val="00926E24"/>
    <w:rsid w:val="00927605"/>
    <w:rsid w:val="00927D05"/>
    <w:rsid w:val="00945695"/>
    <w:rsid w:val="00946107"/>
    <w:rsid w:val="009469A3"/>
    <w:rsid w:val="00950319"/>
    <w:rsid w:val="00950EE4"/>
    <w:rsid w:val="00965985"/>
    <w:rsid w:val="00965D2F"/>
    <w:rsid w:val="00982894"/>
    <w:rsid w:val="00983568"/>
    <w:rsid w:val="00983F9B"/>
    <w:rsid w:val="009A3603"/>
    <w:rsid w:val="009C4099"/>
    <w:rsid w:val="009C6FEC"/>
    <w:rsid w:val="009E2D6C"/>
    <w:rsid w:val="009F1870"/>
    <w:rsid w:val="009F3354"/>
    <w:rsid w:val="00A015AB"/>
    <w:rsid w:val="00A10CEB"/>
    <w:rsid w:val="00A16058"/>
    <w:rsid w:val="00A21F27"/>
    <w:rsid w:val="00A2729B"/>
    <w:rsid w:val="00A30A78"/>
    <w:rsid w:val="00A31F42"/>
    <w:rsid w:val="00A325CD"/>
    <w:rsid w:val="00A412D7"/>
    <w:rsid w:val="00A43FF3"/>
    <w:rsid w:val="00A5186B"/>
    <w:rsid w:val="00A53848"/>
    <w:rsid w:val="00A62816"/>
    <w:rsid w:val="00A712F3"/>
    <w:rsid w:val="00A71B97"/>
    <w:rsid w:val="00A745A1"/>
    <w:rsid w:val="00A81EFE"/>
    <w:rsid w:val="00A848D2"/>
    <w:rsid w:val="00A866F0"/>
    <w:rsid w:val="00A86ADF"/>
    <w:rsid w:val="00AA356A"/>
    <w:rsid w:val="00AB0670"/>
    <w:rsid w:val="00AB3BFC"/>
    <w:rsid w:val="00AB44F7"/>
    <w:rsid w:val="00AC1EC0"/>
    <w:rsid w:val="00AD1036"/>
    <w:rsid w:val="00AD5B0F"/>
    <w:rsid w:val="00AE14D4"/>
    <w:rsid w:val="00AF1A56"/>
    <w:rsid w:val="00B01044"/>
    <w:rsid w:val="00B019CE"/>
    <w:rsid w:val="00B132F8"/>
    <w:rsid w:val="00B14F14"/>
    <w:rsid w:val="00B1524D"/>
    <w:rsid w:val="00B308DA"/>
    <w:rsid w:val="00B33E98"/>
    <w:rsid w:val="00B34B07"/>
    <w:rsid w:val="00B35B44"/>
    <w:rsid w:val="00B413C8"/>
    <w:rsid w:val="00B41BC3"/>
    <w:rsid w:val="00B41D8F"/>
    <w:rsid w:val="00B52F88"/>
    <w:rsid w:val="00B563A7"/>
    <w:rsid w:val="00B60747"/>
    <w:rsid w:val="00B60D47"/>
    <w:rsid w:val="00B6150B"/>
    <w:rsid w:val="00B64BC5"/>
    <w:rsid w:val="00B64C26"/>
    <w:rsid w:val="00B67F08"/>
    <w:rsid w:val="00B72389"/>
    <w:rsid w:val="00B72671"/>
    <w:rsid w:val="00B75AA3"/>
    <w:rsid w:val="00B81BBD"/>
    <w:rsid w:val="00B90024"/>
    <w:rsid w:val="00B95D53"/>
    <w:rsid w:val="00B9710F"/>
    <w:rsid w:val="00B97997"/>
    <w:rsid w:val="00BA362E"/>
    <w:rsid w:val="00BD4468"/>
    <w:rsid w:val="00BD4802"/>
    <w:rsid w:val="00BD5594"/>
    <w:rsid w:val="00BE3C50"/>
    <w:rsid w:val="00BE63A4"/>
    <w:rsid w:val="00BF22E1"/>
    <w:rsid w:val="00C071C3"/>
    <w:rsid w:val="00C205D6"/>
    <w:rsid w:val="00C30B1C"/>
    <w:rsid w:val="00C31A3F"/>
    <w:rsid w:val="00C32964"/>
    <w:rsid w:val="00C3310B"/>
    <w:rsid w:val="00C444C3"/>
    <w:rsid w:val="00C4580C"/>
    <w:rsid w:val="00C54254"/>
    <w:rsid w:val="00C643D6"/>
    <w:rsid w:val="00C659A1"/>
    <w:rsid w:val="00CA0BD2"/>
    <w:rsid w:val="00CA5FD7"/>
    <w:rsid w:val="00CA66B0"/>
    <w:rsid w:val="00CB0E4E"/>
    <w:rsid w:val="00CC1EE6"/>
    <w:rsid w:val="00CD286A"/>
    <w:rsid w:val="00CD3C11"/>
    <w:rsid w:val="00CF0A26"/>
    <w:rsid w:val="00CF395B"/>
    <w:rsid w:val="00CF3B84"/>
    <w:rsid w:val="00D00153"/>
    <w:rsid w:val="00D03EB7"/>
    <w:rsid w:val="00D2511B"/>
    <w:rsid w:val="00D26590"/>
    <w:rsid w:val="00D276EE"/>
    <w:rsid w:val="00D34C85"/>
    <w:rsid w:val="00D46A89"/>
    <w:rsid w:val="00D46B5D"/>
    <w:rsid w:val="00D53D4D"/>
    <w:rsid w:val="00D7145A"/>
    <w:rsid w:val="00D7277B"/>
    <w:rsid w:val="00D82108"/>
    <w:rsid w:val="00D82D52"/>
    <w:rsid w:val="00D85195"/>
    <w:rsid w:val="00D854D9"/>
    <w:rsid w:val="00D86AAF"/>
    <w:rsid w:val="00D91F53"/>
    <w:rsid w:val="00D930CD"/>
    <w:rsid w:val="00DA0912"/>
    <w:rsid w:val="00DA180B"/>
    <w:rsid w:val="00DA39A0"/>
    <w:rsid w:val="00DA5A16"/>
    <w:rsid w:val="00DB2173"/>
    <w:rsid w:val="00DB4182"/>
    <w:rsid w:val="00DC06EF"/>
    <w:rsid w:val="00DC5C16"/>
    <w:rsid w:val="00DD1DBA"/>
    <w:rsid w:val="00DD3680"/>
    <w:rsid w:val="00DE21CE"/>
    <w:rsid w:val="00DE411B"/>
    <w:rsid w:val="00DE65D0"/>
    <w:rsid w:val="00DF35EA"/>
    <w:rsid w:val="00DF6CA5"/>
    <w:rsid w:val="00E06FE8"/>
    <w:rsid w:val="00E1000A"/>
    <w:rsid w:val="00E245B0"/>
    <w:rsid w:val="00E34926"/>
    <w:rsid w:val="00E37A91"/>
    <w:rsid w:val="00E41EB3"/>
    <w:rsid w:val="00E428A0"/>
    <w:rsid w:val="00E44A74"/>
    <w:rsid w:val="00E450A9"/>
    <w:rsid w:val="00E5329A"/>
    <w:rsid w:val="00E5350D"/>
    <w:rsid w:val="00E57BB1"/>
    <w:rsid w:val="00E75B6F"/>
    <w:rsid w:val="00E80E1E"/>
    <w:rsid w:val="00E82765"/>
    <w:rsid w:val="00E85585"/>
    <w:rsid w:val="00E9696E"/>
    <w:rsid w:val="00EA1782"/>
    <w:rsid w:val="00EA36D9"/>
    <w:rsid w:val="00EB242C"/>
    <w:rsid w:val="00EC4482"/>
    <w:rsid w:val="00EE0E81"/>
    <w:rsid w:val="00EE5A47"/>
    <w:rsid w:val="00EE79EE"/>
    <w:rsid w:val="00EF08E0"/>
    <w:rsid w:val="00EF1EFA"/>
    <w:rsid w:val="00EF317F"/>
    <w:rsid w:val="00EF567C"/>
    <w:rsid w:val="00EF6813"/>
    <w:rsid w:val="00F03AA9"/>
    <w:rsid w:val="00F03F84"/>
    <w:rsid w:val="00F0745F"/>
    <w:rsid w:val="00F1124F"/>
    <w:rsid w:val="00F13530"/>
    <w:rsid w:val="00F13D9D"/>
    <w:rsid w:val="00F20BAA"/>
    <w:rsid w:val="00F22141"/>
    <w:rsid w:val="00F22C75"/>
    <w:rsid w:val="00F26E9A"/>
    <w:rsid w:val="00F41F96"/>
    <w:rsid w:val="00F438BF"/>
    <w:rsid w:val="00F44C87"/>
    <w:rsid w:val="00F52ED6"/>
    <w:rsid w:val="00F52F77"/>
    <w:rsid w:val="00F54C4A"/>
    <w:rsid w:val="00F6029E"/>
    <w:rsid w:val="00F65DCD"/>
    <w:rsid w:val="00F67956"/>
    <w:rsid w:val="00F7624D"/>
    <w:rsid w:val="00F816D2"/>
    <w:rsid w:val="00F84C27"/>
    <w:rsid w:val="00F94E15"/>
    <w:rsid w:val="00FA76F5"/>
    <w:rsid w:val="00FB0664"/>
    <w:rsid w:val="00FC3E50"/>
    <w:rsid w:val="00FC5D51"/>
    <w:rsid w:val="00FD0C69"/>
    <w:rsid w:val="00FD1487"/>
    <w:rsid w:val="00FD48AD"/>
    <w:rsid w:val="00FD6B3A"/>
    <w:rsid w:val="00FE0ACB"/>
    <w:rsid w:val="00FE3747"/>
    <w:rsid w:val="00FE6A9F"/>
    <w:rsid w:val="00FF0001"/>
    <w:rsid w:val="00FF10AC"/>
    <w:rsid w:val="00FF2787"/>
    <w:rsid w:val="00FF29D4"/>
    <w:rsid w:val="00FF5F7A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78177F-19D5-4275-BB04-0E1D630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3F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F03F84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F03F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3F84"/>
    <w:pPr>
      <w:tabs>
        <w:tab w:val="center" w:pos="4819"/>
        <w:tab w:val="right" w:pos="9638"/>
      </w:tabs>
    </w:pPr>
  </w:style>
  <w:style w:type="paragraph" w:customStyle="1" w:styleId="Grigliamedia21">
    <w:name w:val="Griglia media 21"/>
    <w:qFormat/>
    <w:rsid w:val="00F03F84"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qFormat/>
    <w:rsid w:val="00F03F84"/>
    <w:pPr>
      <w:ind w:left="708"/>
    </w:pPr>
  </w:style>
  <w:style w:type="paragraph" w:styleId="NormaleWeb">
    <w:name w:val="Normal (Web)"/>
    <w:basedOn w:val="Normale"/>
    <w:semiHidden/>
    <w:unhideWhenUsed/>
    <w:rsid w:val="00F03F84"/>
    <w:pPr>
      <w:spacing w:before="100" w:beforeAutospacing="1" w:after="100" w:afterAutospacing="1"/>
    </w:pPr>
  </w:style>
  <w:style w:type="character" w:customStyle="1" w:styleId="Titolo1Carattere">
    <w:name w:val="Titolo 1 Carattere"/>
    <w:rsid w:val="00F03F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D86AAF"/>
    <w:rPr>
      <w:rFonts w:ascii="Courier" w:eastAsia="MS Mincho" w:hAnsi="Courier"/>
      <w:sz w:val="21"/>
      <w:szCs w:val="21"/>
    </w:rPr>
  </w:style>
  <w:style w:type="character" w:customStyle="1" w:styleId="IntestazioneCarattere">
    <w:name w:val="Intestazione Carattere"/>
    <w:uiPriority w:val="99"/>
    <w:rsid w:val="00F03F84"/>
    <w:rPr>
      <w:sz w:val="24"/>
      <w:szCs w:val="24"/>
    </w:rPr>
  </w:style>
  <w:style w:type="paragraph" w:styleId="Corpotesto">
    <w:name w:val="Body Text"/>
    <w:basedOn w:val="Normale"/>
    <w:semiHidden/>
    <w:unhideWhenUsed/>
    <w:rsid w:val="00F03F84"/>
    <w:pPr>
      <w:tabs>
        <w:tab w:val="left" w:pos="6300"/>
      </w:tabs>
      <w:jc w:val="both"/>
    </w:pPr>
  </w:style>
  <w:style w:type="character" w:customStyle="1" w:styleId="CorpodeltestoCarattere">
    <w:name w:val="Corpo del testo Carattere"/>
    <w:rsid w:val="00F03F84"/>
    <w:rPr>
      <w:sz w:val="24"/>
      <w:szCs w:val="24"/>
    </w:rPr>
  </w:style>
  <w:style w:type="character" w:customStyle="1" w:styleId="Titolo7Carattere">
    <w:name w:val="Titolo 7 Carattere"/>
    <w:semiHidden/>
    <w:rsid w:val="00F03F84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unhideWhenUsed/>
    <w:rsid w:val="00F03F8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sid w:val="00F03F84"/>
    <w:rPr>
      <w:sz w:val="16"/>
      <w:szCs w:val="16"/>
    </w:rPr>
  </w:style>
  <w:style w:type="character" w:customStyle="1" w:styleId="TestonormaleCarattere">
    <w:name w:val="Testo normale Carattere"/>
    <w:link w:val="Testonormale"/>
    <w:uiPriority w:val="99"/>
    <w:rsid w:val="00D86AAF"/>
    <w:rPr>
      <w:rFonts w:ascii="Courier" w:eastAsia="MS Mincho" w:hAnsi="Courier"/>
      <w:sz w:val="21"/>
      <w:szCs w:val="21"/>
    </w:rPr>
  </w:style>
  <w:style w:type="paragraph" w:styleId="Testofumetto">
    <w:name w:val="Balloon Text"/>
    <w:basedOn w:val="Normale"/>
    <w:semiHidden/>
    <w:unhideWhenUsed/>
    <w:rsid w:val="00F03F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F03F8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03F84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1C60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51476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estodelblocco">
    <w:name w:val="Block Text"/>
    <w:basedOn w:val="Normale"/>
    <w:rsid w:val="00E34926"/>
    <w:pPr>
      <w:spacing w:line="480" w:lineRule="auto"/>
      <w:ind w:left="567" w:right="567" w:firstLine="567"/>
      <w:jc w:val="both"/>
    </w:pPr>
    <w:rPr>
      <w:rFonts w:ascii="Times" w:eastAsia="Times" w:hAnsi="Times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D46A8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3F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5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5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5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5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liholding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95575-9995-4A4C-ABFE-D008E660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NAPOLIPARK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ESPOSITOT</dc:creator>
  <cp:lastModifiedBy>Napoli Holding - Camaldo Rosario</cp:lastModifiedBy>
  <cp:revision>2</cp:revision>
  <cp:lastPrinted>2019-05-29T08:54:00Z</cp:lastPrinted>
  <dcterms:created xsi:type="dcterms:W3CDTF">2019-05-31T06:26:00Z</dcterms:created>
  <dcterms:modified xsi:type="dcterms:W3CDTF">2019-05-31T06:26:00Z</dcterms:modified>
</cp:coreProperties>
</file>